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21" w:rsidRDefault="00C733E6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01C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E26536" w:rsidRPr="00101C75">
        <w:rPr>
          <w:rFonts w:ascii="Times New Roman" w:hAnsi="Times New Roman" w:cs="Times New Roman"/>
          <w:sz w:val="26"/>
          <w:szCs w:val="26"/>
        </w:rPr>
        <w:tab/>
      </w:r>
      <w:r w:rsidR="00E26536" w:rsidRPr="00101C75">
        <w:rPr>
          <w:rFonts w:ascii="Times New Roman" w:hAnsi="Times New Roman" w:cs="Times New Roman"/>
          <w:sz w:val="26"/>
          <w:szCs w:val="26"/>
        </w:rPr>
        <w:tab/>
      </w:r>
    </w:p>
    <w:p w:rsidR="004A5381" w:rsidRPr="004A5381" w:rsidRDefault="004A5381" w:rsidP="004A5381">
      <w:pPr>
        <w:pStyle w:val="ConsPlusNonformat"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</w:t>
      </w:r>
      <w:r w:rsidRPr="004A5381">
        <w:rPr>
          <w:rFonts w:ascii="Times New Roman" w:hAnsi="Times New Roman" w:cs="Times New Roman"/>
          <w:sz w:val="24"/>
          <w:szCs w:val="24"/>
        </w:rPr>
        <w:t>УТВЕРЖДАЮ</w:t>
      </w:r>
    </w:p>
    <w:p w:rsidR="004A5381" w:rsidRPr="004A5381" w:rsidRDefault="004A5381" w:rsidP="004A5381">
      <w:pPr>
        <w:pStyle w:val="ConsPlusNonformat"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A53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A5381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4A5381" w:rsidRPr="004A5381" w:rsidRDefault="004A5381" w:rsidP="004A5381">
      <w:pPr>
        <w:pStyle w:val="ConsPlusNonformat"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A53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A5381">
        <w:rPr>
          <w:rFonts w:ascii="Times New Roman" w:hAnsi="Times New Roman" w:cs="Times New Roman"/>
          <w:sz w:val="24"/>
          <w:szCs w:val="24"/>
        </w:rPr>
        <w:t xml:space="preserve">по Приморскому краю   </w:t>
      </w:r>
    </w:p>
    <w:p w:rsidR="004A5381" w:rsidRPr="004A5381" w:rsidRDefault="004A5381" w:rsidP="004A5381">
      <w:pPr>
        <w:pStyle w:val="ConsPlusNonformat"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A53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5381">
        <w:rPr>
          <w:rFonts w:ascii="Times New Roman" w:hAnsi="Times New Roman" w:cs="Times New Roman"/>
          <w:sz w:val="24"/>
          <w:szCs w:val="24"/>
        </w:rPr>
        <w:t xml:space="preserve">  ________   Г.В. Колесникова</w:t>
      </w:r>
    </w:p>
    <w:p w:rsidR="004A5381" w:rsidRPr="004A5381" w:rsidRDefault="004A5381" w:rsidP="004A5381">
      <w:pPr>
        <w:pStyle w:val="ConsPlusNonformat"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F30021" w:rsidRPr="004A5381" w:rsidRDefault="004A5381" w:rsidP="004A5381">
      <w:pPr>
        <w:pStyle w:val="ConsPlusNonformat"/>
        <w:widowControl/>
        <w:tabs>
          <w:tab w:val="left" w:pos="643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A53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5381">
        <w:rPr>
          <w:rFonts w:ascii="Times New Roman" w:hAnsi="Times New Roman" w:cs="Times New Roman"/>
          <w:sz w:val="24"/>
          <w:szCs w:val="24"/>
        </w:rPr>
        <w:t>от "    "     _________  2017 г.</w:t>
      </w:r>
    </w:p>
    <w:p w:rsidR="00F30021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30021" w:rsidRPr="005125C9" w:rsidRDefault="00F30021" w:rsidP="00234D59">
      <w:pPr>
        <w:pStyle w:val="ConsPlusNonformat"/>
        <w:widowControl/>
        <w:rPr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</w:p>
    <w:p w:rsidR="00F30021" w:rsidRPr="005125C9" w:rsidRDefault="00F30021" w:rsidP="00F30021">
      <w:pPr>
        <w:jc w:val="center"/>
        <w:rPr>
          <w:sz w:val="26"/>
          <w:szCs w:val="26"/>
        </w:rPr>
      </w:pPr>
    </w:p>
    <w:p w:rsidR="00F30021" w:rsidRPr="005125C9" w:rsidRDefault="00F30021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Должностной регламент</w:t>
      </w:r>
    </w:p>
    <w:p w:rsidR="00F30021" w:rsidRPr="005125C9" w:rsidRDefault="00F30021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главного государственного налогового инспектора</w:t>
      </w:r>
    </w:p>
    <w:p w:rsidR="006E6098" w:rsidRPr="005125C9" w:rsidRDefault="00653A35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отдела урегулирования задолженности</w:t>
      </w:r>
      <w:r w:rsidR="006E6098" w:rsidRPr="005125C9">
        <w:rPr>
          <w:sz w:val="26"/>
          <w:szCs w:val="26"/>
        </w:rPr>
        <w:t xml:space="preserve"> </w:t>
      </w:r>
    </w:p>
    <w:p w:rsidR="00F30021" w:rsidRPr="005125C9" w:rsidRDefault="004A5381" w:rsidP="00F3002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Федеральной налоговой службы                                                                                               </w:t>
      </w:r>
      <w:r w:rsidR="006E6098" w:rsidRPr="005125C9">
        <w:rPr>
          <w:sz w:val="26"/>
          <w:szCs w:val="26"/>
        </w:rPr>
        <w:t xml:space="preserve"> по Приморскому краю</w:t>
      </w:r>
    </w:p>
    <w:p w:rsidR="00F30021" w:rsidRPr="005125C9" w:rsidRDefault="00F30021" w:rsidP="00F30021">
      <w:pPr>
        <w:jc w:val="center"/>
        <w:rPr>
          <w:sz w:val="26"/>
          <w:szCs w:val="26"/>
        </w:rPr>
      </w:pPr>
    </w:p>
    <w:p w:rsidR="00B72506" w:rsidRPr="005125C9" w:rsidRDefault="00B72506" w:rsidP="00B7250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I. Общие положения</w:t>
      </w:r>
    </w:p>
    <w:p w:rsidR="00B72506" w:rsidRPr="005125C9" w:rsidRDefault="00B72506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</w:t>
      </w:r>
      <w:r w:rsidR="00653A35" w:rsidRPr="005125C9">
        <w:rPr>
          <w:sz w:val="26"/>
          <w:szCs w:val="26"/>
        </w:rPr>
        <w:t>отдела урегулирования задолженности</w:t>
      </w:r>
      <w:r w:rsidRPr="005125C9">
        <w:rPr>
          <w:sz w:val="26"/>
          <w:szCs w:val="26"/>
        </w:rPr>
        <w:t xml:space="preserve"> Управления ФНС России по Приморскому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64C9F" w:rsidRPr="005125C9" w:rsidRDefault="004A5381" w:rsidP="009827AB">
      <w:pPr>
        <w:ind w:firstLine="539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службы»,  – 11-3-9-69</w:t>
      </w:r>
    </w:p>
    <w:p w:rsidR="00555D18" w:rsidRPr="005125C9" w:rsidRDefault="00964C9F" w:rsidP="009827AB">
      <w:pPr>
        <w:ind w:firstLine="539"/>
        <w:jc w:val="both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</w:t>
      </w:r>
      <w:r w:rsidR="006E6098" w:rsidRPr="005125C9">
        <w:rPr>
          <w:color w:val="000000" w:themeColor="text1"/>
          <w:sz w:val="26"/>
          <w:szCs w:val="26"/>
        </w:rPr>
        <w:t xml:space="preserve"> </w:t>
      </w:r>
      <w:r w:rsidR="004A5381">
        <w:rPr>
          <w:rFonts w:eastAsia="Calibri"/>
          <w:sz w:val="26"/>
          <w:szCs w:val="26"/>
        </w:rPr>
        <w:t>р</w:t>
      </w:r>
      <w:r w:rsidR="000519AC" w:rsidRPr="005125C9">
        <w:rPr>
          <w:rFonts w:eastAsia="Calibri"/>
          <w:sz w:val="26"/>
          <w:szCs w:val="26"/>
        </w:rPr>
        <w:t>егулирование финансовой деятельности и финансовых рынков</w:t>
      </w:r>
      <w:r w:rsidR="004A5381">
        <w:rPr>
          <w:rFonts w:eastAsia="Calibri"/>
          <w:sz w:val="26"/>
          <w:szCs w:val="26"/>
        </w:rPr>
        <w:t>.</w:t>
      </w:r>
    </w:p>
    <w:p w:rsidR="00555D18" w:rsidRPr="005125C9" w:rsidRDefault="00964C9F" w:rsidP="009827AB">
      <w:pPr>
        <w:ind w:firstLine="539"/>
        <w:jc w:val="both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3</w:t>
      </w:r>
      <w:r w:rsidR="005125C9" w:rsidRPr="005125C9">
        <w:rPr>
          <w:color w:val="000000" w:themeColor="text1"/>
          <w:sz w:val="26"/>
          <w:szCs w:val="26"/>
        </w:rPr>
        <w:t>.</w:t>
      </w:r>
      <w:r w:rsidRPr="005125C9">
        <w:rPr>
          <w:color w:val="000000" w:themeColor="text1"/>
          <w:sz w:val="26"/>
          <w:szCs w:val="26"/>
        </w:rPr>
        <w:t xml:space="preserve"> Вид профессиональной служебной деятельности главного государственного налогового 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4A5381">
        <w:rPr>
          <w:color w:val="000000" w:themeColor="text1"/>
          <w:sz w:val="26"/>
          <w:szCs w:val="26"/>
        </w:rPr>
        <w:t>р</w:t>
      </w:r>
      <w:r w:rsidR="00555D18" w:rsidRPr="005125C9">
        <w:rPr>
          <w:color w:val="000000" w:themeColor="text1"/>
          <w:sz w:val="26"/>
          <w:szCs w:val="26"/>
        </w:rPr>
        <w:t>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A5381">
        <w:rPr>
          <w:color w:val="000000" w:themeColor="text1"/>
          <w:sz w:val="26"/>
          <w:szCs w:val="26"/>
        </w:rPr>
        <w:t>.</w:t>
      </w:r>
    </w:p>
    <w:p w:rsidR="009827AB" w:rsidRPr="005125C9" w:rsidRDefault="009827AB" w:rsidP="009827AB">
      <w:pPr>
        <w:ind w:firstLine="539"/>
        <w:jc w:val="both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4</w:t>
      </w:r>
      <w:r w:rsidR="00B72506" w:rsidRPr="005125C9">
        <w:rPr>
          <w:color w:val="000000" w:themeColor="text1"/>
          <w:sz w:val="26"/>
          <w:szCs w:val="26"/>
        </w:rPr>
        <w:t xml:space="preserve">. Назначение на должность и освобождение от должности главного государственного налогового инспектора осуществляются </w:t>
      </w:r>
      <w:r w:rsidRPr="005125C9">
        <w:rPr>
          <w:color w:val="000000" w:themeColor="text1"/>
          <w:sz w:val="26"/>
          <w:szCs w:val="26"/>
        </w:rPr>
        <w:t>руководителем</w:t>
      </w:r>
      <w:r w:rsidR="00B72506" w:rsidRPr="005125C9">
        <w:rPr>
          <w:sz w:val="26"/>
          <w:szCs w:val="26"/>
        </w:rPr>
        <w:t xml:space="preserve"> Управления ФНС Росси</w:t>
      </w:r>
      <w:r w:rsidR="00653A35" w:rsidRPr="005125C9">
        <w:rPr>
          <w:sz w:val="26"/>
          <w:szCs w:val="26"/>
        </w:rPr>
        <w:t>и по Приморскому краю (далее – У</w:t>
      </w:r>
      <w:r w:rsidR="00B72506" w:rsidRPr="005125C9">
        <w:rPr>
          <w:sz w:val="26"/>
          <w:szCs w:val="26"/>
        </w:rPr>
        <w:t>правление).</w:t>
      </w:r>
    </w:p>
    <w:p w:rsidR="009827AB" w:rsidRPr="005125C9" w:rsidRDefault="009827AB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5. </w:t>
      </w:r>
      <w:r w:rsidR="00B72506" w:rsidRPr="005125C9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B72506" w:rsidRDefault="00B72506" w:rsidP="00B72506">
      <w:pPr>
        <w:ind w:firstLine="540"/>
        <w:jc w:val="both"/>
        <w:rPr>
          <w:sz w:val="26"/>
          <w:szCs w:val="26"/>
        </w:rPr>
      </w:pPr>
    </w:p>
    <w:p w:rsidR="004A5381" w:rsidRPr="005125C9" w:rsidRDefault="004A5381" w:rsidP="00B72506">
      <w:pPr>
        <w:ind w:firstLine="540"/>
        <w:jc w:val="both"/>
        <w:rPr>
          <w:sz w:val="26"/>
          <w:szCs w:val="26"/>
        </w:rPr>
      </w:pPr>
    </w:p>
    <w:p w:rsidR="009827AB" w:rsidRPr="005125C9" w:rsidRDefault="00B72506" w:rsidP="00B72506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125C9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 w:rsidR="00653A35" w:rsidRPr="005125C9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5125C9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 w:rsidR="009827AB" w:rsidRPr="005125C9"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653A35" w:rsidRPr="005125C9" w:rsidRDefault="009827AB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6</w:t>
      </w:r>
      <w:r w:rsidR="00653A35" w:rsidRPr="005125C9">
        <w:rPr>
          <w:color w:val="000000" w:themeColor="text1"/>
          <w:sz w:val="26"/>
          <w:szCs w:val="26"/>
        </w:rPr>
        <w:t>. Для замещения должности главного государственного налогового инспектора устан</w:t>
      </w:r>
      <w:r w:rsidR="000519AC" w:rsidRPr="005125C9">
        <w:rPr>
          <w:color w:val="000000" w:themeColor="text1"/>
          <w:sz w:val="26"/>
          <w:szCs w:val="26"/>
        </w:rPr>
        <w:t>авливаются следующие требования.</w:t>
      </w:r>
    </w:p>
    <w:p w:rsidR="00C85A1A" w:rsidRPr="005125C9" w:rsidRDefault="000519AC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 xml:space="preserve">6.1. Наличие </w:t>
      </w:r>
      <w:r w:rsidR="00653A35" w:rsidRPr="005125C9">
        <w:rPr>
          <w:color w:val="000000" w:themeColor="text1"/>
          <w:sz w:val="26"/>
          <w:szCs w:val="26"/>
        </w:rPr>
        <w:t>высшего образования</w:t>
      </w:r>
      <w:r w:rsidR="00C85A1A" w:rsidRPr="005125C9">
        <w:rPr>
          <w:color w:val="000000" w:themeColor="text1"/>
          <w:sz w:val="26"/>
          <w:szCs w:val="26"/>
        </w:rPr>
        <w:t>.</w:t>
      </w:r>
    </w:p>
    <w:p w:rsidR="00C85A1A" w:rsidRPr="005125C9" w:rsidRDefault="00C85A1A" w:rsidP="00C85A1A">
      <w:pPr>
        <w:ind w:firstLine="540"/>
        <w:jc w:val="both"/>
        <w:rPr>
          <w:spacing w:val="-2"/>
          <w:sz w:val="26"/>
          <w:szCs w:val="26"/>
        </w:rPr>
      </w:pPr>
      <w:r w:rsidRPr="005125C9">
        <w:rPr>
          <w:spacing w:val="-2"/>
          <w:sz w:val="26"/>
          <w:szCs w:val="26"/>
        </w:rPr>
        <w:t xml:space="preserve">6.2. Наличие </w:t>
      </w:r>
      <w:r w:rsidRPr="005125C9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85A1A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6.3. Наличие базовых знаний:</w:t>
      </w:r>
    </w:p>
    <w:p w:rsidR="00C85A1A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 xml:space="preserve">- </w:t>
      </w:r>
      <w:r w:rsidRPr="005125C9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427DAD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>- знание основ Ко</w:t>
      </w:r>
      <w:r w:rsidR="00427DAD" w:rsidRPr="005125C9">
        <w:rPr>
          <w:sz w:val="26"/>
          <w:szCs w:val="26"/>
        </w:rPr>
        <w:t>нституции Российской Федерации;</w:t>
      </w:r>
    </w:p>
    <w:p w:rsidR="00427DAD" w:rsidRPr="005125C9" w:rsidRDefault="00427DAD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proofErr w:type="gramStart"/>
      <w:r w:rsidRPr="005125C9">
        <w:rPr>
          <w:sz w:val="26"/>
          <w:szCs w:val="26"/>
        </w:rPr>
        <w:t xml:space="preserve">- знание </w:t>
      </w:r>
      <w:r w:rsidR="00C85A1A" w:rsidRPr="005125C9">
        <w:rPr>
          <w:sz w:val="26"/>
          <w:szCs w:val="26"/>
        </w:rPr>
        <w:t>законодательства о гражданской службе</w:t>
      </w:r>
      <w:r w:rsidRPr="005125C9">
        <w:rPr>
          <w:sz w:val="26"/>
          <w:szCs w:val="26"/>
        </w:rPr>
        <w:t xml:space="preserve"> (Закон РФ от 21.03.1991 № 943-1</w:t>
      </w:r>
      <w:r w:rsidR="004A5381">
        <w:rPr>
          <w:sz w:val="26"/>
          <w:szCs w:val="26"/>
        </w:rPr>
        <w:t xml:space="preserve">                </w:t>
      </w:r>
      <w:r w:rsidRPr="005125C9">
        <w:rPr>
          <w:sz w:val="26"/>
          <w:szCs w:val="26"/>
        </w:rPr>
        <w:t xml:space="preserve">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5125C9">
        <w:rPr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</w:t>
      </w:r>
      <w:r w:rsidRPr="005125C9">
        <w:rPr>
          <w:sz w:val="26"/>
          <w:szCs w:val="26"/>
        </w:rPr>
        <w:lastRenderedPageBreak/>
        <w:t>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</w:t>
      </w:r>
      <w:r w:rsidR="00C85A1A" w:rsidRPr="005125C9">
        <w:rPr>
          <w:sz w:val="26"/>
          <w:szCs w:val="26"/>
        </w:rPr>
        <w:t xml:space="preserve"> </w:t>
      </w:r>
    </w:p>
    <w:p w:rsidR="00C85A1A" w:rsidRPr="005125C9" w:rsidRDefault="00427DAD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FF5CDC" w:rsidRPr="005125C9">
        <w:rPr>
          <w:sz w:val="26"/>
          <w:szCs w:val="26"/>
        </w:rPr>
        <w:t xml:space="preserve">знание </w:t>
      </w:r>
      <w:r w:rsidR="00C85A1A" w:rsidRPr="005125C9">
        <w:rPr>
          <w:sz w:val="26"/>
          <w:szCs w:val="26"/>
        </w:rPr>
        <w:t>законодательства о противодействии коррупции</w:t>
      </w:r>
      <w:r w:rsidRPr="005125C9">
        <w:rPr>
          <w:sz w:val="26"/>
          <w:szCs w:val="26"/>
        </w:rPr>
        <w:t xml:space="preserve"> (</w:t>
      </w:r>
      <w:r w:rsidR="000D26F1" w:rsidRPr="005125C9">
        <w:rPr>
          <w:sz w:val="26"/>
          <w:szCs w:val="26"/>
        </w:rPr>
        <w:t>Федеральн</w:t>
      </w:r>
      <w:r w:rsidR="00FF5CDC" w:rsidRPr="005125C9">
        <w:rPr>
          <w:sz w:val="26"/>
          <w:szCs w:val="26"/>
        </w:rPr>
        <w:t>ый</w:t>
      </w:r>
      <w:r w:rsidR="000D26F1" w:rsidRPr="005125C9">
        <w:rPr>
          <w:sz w:val="26"/>
          <w:szCs w:val="26"/>
        </w:rPr>
        <w:t xml:space="preserve"> закон от 25.12.2008 </w:t>
      </w:r>
      <w:r w:rsidR="00FF5CDC" w:rsidRPr="005125C9">
        <w:rPr>
          <w:sz w:val="26"/>
          <w:szCs w:val="26"/>
        </w:rPr>
        <w:t>№</w:t>
      </w:r>
      <w:r w:rsidR="000D26F1" w:rsidRPr="005125C9">
        <w:rPr>
          <w:sz w:val="26"/>
          <w:szCs w:val="26"/>
        </w:rPr>
        <w:t xml:space="preserve"> 273-ФЗ </w:t>
      </w:r>
      <w:r w:rsidR="00FF5CDC" w:rsidRPr="005125C9">
        <w:rPr>
          <w:sz w:val="26"/>
          <w:szCs w:val="26"/>
        </w:rPr>
        <w:t>«</w:t>
      </w:r>
      <w:r w:rsidR="000D26F1" w:rsidRPr="005125C9">
        <w:rPr>
          <w:sz w:val="26"/>
          <w:szCs w:val="26"/>
        </w:rPr>
        <w:t>О противодействии коррупции</w:t>
      </w:r>
      <w:r w:rsidR="00FF5CDC" w:rsidRPr="005125C9">
        <w:rPr>
          <w:sz w:val="26"/>
          <w:szCs w:val="26"/>
        </w:rPr>
        <w:t>»</w:t>
      </w:r>
      <w:r w:rsidR="000D26F1" w:rsidRPr="005125C9">
        <w:rPr>
          <w:sz w:val="26"/>
          <w:szCs w:val="26"/>
        </w:rPr>
        <w:t xml:space="preserve">, Указ Президента РФ от 18.05.2009 </w:t>
      </w:r>
      <w:r w:rsidR="00FF5CDC" w:rsidRPr="005125C9">
        <w:rPr>
          <w:sz w:val="26"/>
          <w:szCs w:val="26"/>
        </w:rPr>
        <w:t>№</w:t>
      </w:r>
      <w:r w:rsidR="000D26F1" w:rsidRPr="005125C9">
        <w:rPr>
          <w:sz w:val="26"/>
          <w:szCs w:val="26"/>
        </w:rPr>
        <w:t xml:space="preserve"> 559 </w:t>
      </w:r>
      <w:r w:rsidR="00FF5CDC" w:rsidRPr="005125C9">
        <w:rPr>
          <w:sz w:val="26"/>
          <w:szCs w:val="26"/>
        </w:rPr>
        <w:t>«</w:t>
      </w:r>
      <w:r w:rsidR="000D26F1" w:rsidRPr="005125C9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FF5CDC" w:rsidRPr="005125C9">
        <w:rPr>
          <w:sz w:val="26"/>
          <w:szCs w:val="26"/>
        </w:rPr>
        <w:t>»)</w:t>
      </w:r>
      <w:r w:rsidR="00C85A1A" w:rsidRPr="005125C9">
        <w:rPr>
          <w:sz w:val="26"/>
          <w:szCs w:val="26"/>
        </w:rPr>
        <w:t>;</w:t>
      </w:r>
    </w:p>
    <w:p w:rsidR="0051055E" w:rsidRPr="005125C9" w:rsidRDefault="00C85A1A" w:rsidP="004A5381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sz w:val="26"/>
          <w:szCs w:val="26"/>
        </w:rPr>
        <w:t>- знания и умения в области информационно-коммуникационных технологий</w:t>
      </w:r>
      <w:r w:rsidR="004A5381">
        <w:rPr>
          <w:sz w:val="26"/>
          <w:szCs w:val="26"/>
        </w:rPr>
        <w:t>.</w:t>
      </w:r>
    </w:p>
    <w:p w:rsidR="00D84AAA" w:rsidRPr="005125C9" w:rsidRDefault="00D84AAA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 Наличие профессиональных знаний:</w:t>
      </w:r>
    </w:p>
    <w:p w:rsidR="00D84AAA" w:rsidRPr="005125C9" w:rsidRDefault="00D84AAA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C408E7" w:rsidRPr="005125C9" w:rsidRDefault="00C408E7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="0050151C" w:rsidRPr="005125C9">
        <w:rPr>
          <w:color w:val="000000"/>
          <w:sz w:val="26"/>
          <w:szCs w:val="26"/>
        </w:rPr>
        <w:t xml:space="preserve">Налоговый Кодекс РФ (Разделы </w:t>
      </w:r>
      <w:r w:rsidR="0050151C" w:rsidRPr="005125C9">
        <w:rPr>
          <w:color w:val="000000"/>
          <w:sz w:val="26"/>
          <w:szCs w:val="26"/>
          <w:lang w:val="en-US"/>
        </w:rPr>
        <w:t>I</w:t>
      </w:r>
      <w:r w:rsidR="0050151C" w:rsidRPr="005125C9">
        <w:rPr>
          <w:color w:val="000000"/>
          <w:sz w:val="26"/>
          <w:szCs w:val="26"/>
        </w:rPr>
        <w:t xml:space="preserve"> – </w:t>
      </w:r>
      <w:r w:rsidR="0050151C" w:rsidRPr="005125C9">
        <w:rPr>
          <w:color w:val="000000"/>
          <w:sz w:val="26"/>
          <w:szCs w:val="26"/>
          <w:lang w:val="en-US"/>
        </w:rPr>
        <w:t>IV</w:t>
      </w:r>
      <w:r w:rsidR="0050151C" w:rsidRPr="005125C9">
        <w:rPr>
          <w:color w:val="000000"/>
          <w:sz w:val="26"/>
          <w:szCs w:val="26"/>
        </w:rPr>
        <w:t xml:space="preserve">, Раздел </w:t>
      </w:r>
      <w:r w:rsidR="0050151C" w:rsidRPr="005125C9">
        <w:rPr>
          <w:color w:val="000000"/>
          <w:sz w:val="26"/>
          <w:szCs w:val="26"/>
          <w:lang w:val="en-US"/>
        </w:rPr>
        <w:t>V</w:t>
      </w:r>
      <w:r w:rsidR="0050151C" w:rsidRPr="005125C9">
        <w:rPr>
          <w:color w:val="000000"/>
          <w:sz w:val="26"/>
          <w:szCs w:val="26"/>
        </w:rPr>
        <w:t xml:space="preserve"> (статья 102), Раздел </w:t>
      </w:r>
      <w:r w:rsidR="0050151C" w:rsidRPr="005125C9">
        <w:rPr>
          <w:color w:val="000000"/>
          <w:sz w:val="26"/>
          <w:szCs w:val="26"/>
          <w:lang w:val="en-US"/>
        </w:rPr>
        <w:t>VIII</w:t>
      </w:r>
      <w:r w:rsidR="0050151C" w:rsidRPr="005125C9">
        <w:rPr>
          <w:color w:val="000000"/>
          <w:sz w:val="26"/>
          <w:szCs w:val="26"/>
        </w:rPr>
        <w:t xml:space="preserve"> (статьи 176, 176.1, 231, 231.1, 333.40, 333.41)</w:t>
      </w:r>
      <w:r w:rsidR="0096239B" w:rsidRPr="005125C9">
        <w:rPr>
          <w:color w:val="000000"/>
          <w:sz w:val="26"/>
          <w:szCs w:val="26"/>
        </w:rPr>
        <w:t>;</w:t>
      </w:r>
    </w:p>
    <w:p w:rsidR="00556BAA" w:rsidRPr="005125C9" w:rsidRDefault="0096239B" w:rsidP="0096239B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="00556BAA" w:rsidRPr="005125C9">
        <w:rPr>
          <w:sz w:val="26"/>
          <w:szCs w:val="26"/>
        </w:rPr>
        <w:t xml:space="preserve">Федеральный закон от 02.10.2007 </w:t>
      </w:r>
      <w:r w:rsidRPr="005125C9">
        <w:rPr>
          <w:sz w:val="26"/>
          <w:szCs w:val="26"/>
        </w:rPr>
        <w:t>№</w:t>
      </w:r>
      <w:r w:rsidR="00556BAA" w:rsidRPr="005125C9">
        <w:rPr>
          <w:sz w:val="26"/>
          <w:szCs w:val="26"/>
        </w:rPr>
        <w:t xml:space="preserve"> 229-ФЗ</w:t>
      </w:r>
      <w:r w:rsidRPr="005125C9">
        <w:rPr>
          <w:sz w:val="26"/>
          <w:szCs w:val="26"/>
        </w:rPr>
        <w:t xml:space="preserve"> </w:t>
      </w:r>
      <w:r w:rsidR="00556BAA" w:rsidRPr="005125C9">
        <w:rPr>
          <w:sz w:val="26"/>
          <w:szCs w:val="26"/>
        </w:rPr>
        <w:t>(ред. от 26.07.2017)</w:t>
      </w:r>
      <w:r w:rsidRPr="005125C9">
        <w:rPr>
          <w:sz w:val="26"/>
          <w:szCs w:val="26"/>
        </w:rPr>
        <w:t xml:space="preserve"> «Об исполнительном производстве»</w:t>
      </w:r>
      <w:r w:rsidR="00203D92" w:rsidRPr="005125C9">
        <w:rPr>
          <w:sz w:val="26"/>
          <w:szCs w:val="26"/>
        </w:rPr>
        <w:t>;</w:t>
      </w:r>
    </w:p>
    <w:p w:rsidR="00203D92" w:rsidRDefault="00203D92" w:rsidP="0096239B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Уголовный кодекс РФ </w:t>
      </w:r>
      <w:r w:rsidR="00071CC9" w:rsidRPr="005125C9">
        <w:rPr>
          <w:sz w:val="26"/>
          <w:szCs w:val="26"/>
        </w:rPr>
        <w:t>(статьи 198, 199, 199.1, 199.2);</w:t>
      </w:r>
    </w:p>
    <w:p w:rsidR="00404585" w:rsidRPr="00404585" w:rsidRDefault="00404585" w:rsidP="00404585">
      <w:pPr>
        <w:tabs>
          <w:tab w:val="left" w:pos="709"/>
        </w:tabs>
        <w:ind w:firstLine="539"/>
        <w:jc w:val="both"/>
        <w:rPr>
          <w:sz w:val="26"/>
          <w:szCs w:val="26"/>
          <w:lang w:bidi="en-US"/>
        </w:rPr>
      </w:pPr>
      <w:r>
        <w:rPr>
          <w:sz w:val="26"/>
          <w:szCs w:val="26"/>
        </w:rPr>
        <w:t xml:space="preserve">- </w:t>
      </w:r>
      <w:r w:rsidRPr="002F05ED">
        <w:rPr>
          <w:sz w:val="26"/>
          <w:szCs w:val="26"/>
          <w:lang w:bidi="en-US"/>
        </w:rPr>
        <w:t>Закон Российской Федерации от 21 марта 1991 г. № 943-1 «О налоговы</w:t>
      </w:r>
      <w:r>
        <w:rPr>
          <w:sz w:val="26"/>
          <w:szCs w:val="26"/>
          <w:lang w:bidi="en-US"/>
        </w:rPr>
        <w:t>х органах Российской Федерации»</w:t>
      </w:r>
      <w:r w:rsidRPr="00404585">
        <w:rPr>
          <w:sz w:val="26"/>
          <w:szCs w:val="26"/>
          <w:lang w:bidi="en-US"/>
        </w:rPr>
        <w:t>;</w:t>
      </w:r>
    </w:p>
    <w:p w:rsidR="00203D92" w:rsidRPr="005125C9" w:rsidRDefault="00203D92" w:rsidP="00404585">
      <w:pPr>
        <w:widowControl w:val="0"/>
        <w:overflowPunct/>
        <w:adjustRightInd/>
        <w:ind w:firstLine="709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Pr="005125C9">
        <w:rPr>
          <w:sz w:val="26"/>
          <w:szCs w:val="26"/>
        </w:rPr>
        <w:t xml:space="preserve">Соглашение ФССП России от 04.04.2014 № 0001/7, ФНС России от 14.04.2014 </w:t>
      </w:r>
      <w:r w:rsidR="004A5381">
        <w:rPr>
          <w:sz w:val="26"/>
          <w:szCs w:val="26"/>
        </w:rPr>
        <w:t xml:space="preserve">                   № </w:t>
      </w:r>
      <w:r w:rsidRPr="005125C9">
        <w:rPr>
          <w:sz w:val="26"/>
          <w:szCs w:val="26"/>
        </w:rPr>
        <w:t xml:space="preserve">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C0717D" w:rsidRPr="005125C9" w:rsidRDefault="0096239B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Pr="005125C9">
        <w:rPr>
          <w:sz w:val="26"/>
          <w:szCs w:val="26"/>
        </w:rPr>
        <w:t xml:space="preserve">Приказ ФНС России от 12.07.2005 </w:t>
      </w:r>
      <w:r w:rsidR="00C43D5E" w:rsidRPr="005125C9">
        <w:rPr>
          <w:sz w:val="26"/>
          <w:szCs w:val="26"/>
        </w:rPr>
        <w:t>№</w:t>
      </w:r>
      <w:r w:rsidRPr="005125C9">
        <w:rPr>
          <w:sz w:val="26"/>
          <w:szCs w:val="26"/>
        </w:rPr>
        <w:t xml:space="preserve"> САЭ-3-19/319@</w:t>
      </w:r>
      <w:r w:rsidR="00C0717D" w:rsidRPr="005125C9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(ред. от 10.12.2014)</w:t>
      </w:r>
      <w:r w:rsidR="00C0717D" w:rsidRPr="005125C9">
        <w:rPr>
          <w:sz w:val="26"/>
          <w:szCs w:val="26"/>
        </w:rPr>
        <w:t xml:space="preserve"> «</w:t>
      </w:r>
      <w:r w:rsidRPr="005125C9">
        <w:rPr>
          <w:sz w:val="26"/>
          <w:szCs w:val="26"/>
        </w:rPr>
        <w:t xml:space="preserve">О создании информационного ресурса </w:t>
      </w:r>
      <w:r w:rsidR="00C0717D" w:rsidRPr="005125C9">
        <w:rPr>
          <w:sz w:val="26"/>
          <w:szCs w:val="26"/>
        </w:rPr>
        <w:t>«</w:t>
      </w:r>
      <w:r w:rsidRPr="005125C9">
        <w:rPr>
          <w:sz w:val="26"/>
          <w:szCs w:val="26"/>
        </w:rPr>
        <w:t>Журнал результатов работы налоговых органов по при</w:t>
      </w:r>
      <w:r w:rsidR="00C0717D" w:rsidRPr="005125C9">
        <w:rPr>
          <w:sz w:val="26"/>
          <w:szCs w:val="26"/>
        </w:rPr>
        <w:t>нудительному взысканию недоимки»;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13.02.2017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ММВ-7-8/179@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 xml:space="preserve">Об утверждении форм </w:t>
      </w:r>
      <w:r w:rsidRPr="005125C9">
        <w:rPr>
          <w:sz w:val="26"/>
          <w:szCs w:val="26"/>
        </w:rPr>
        <w:t>д</w:t>
      </w:r>
      <w:r w:rsidR="0096239B" w:rsidRPr="005125C9">
        <w:rPr>
          <w:sz w:val="26"/>
          <w:szCs w:val="26"/>
        </w:rPr>
        <w:t>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</w:t>
      </w:r>
      <w:r w:rsidRPr="005125C9">
        <w:rPr>
          <w:sz w:val="26"/>
          <w:szCs w:val="26"/>
        </w:rPr>
        <w:t>лженности по указанным платежам»;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16.12.2016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ММВ-7-8/683@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Порядка изменения срока уплаты налога, сбора, страховых взносов, а также пе</w:t>
      </w:r>
      <w:r w:rsidRPr="005125C9">
        <w:rPr>
          <w:sz w:val="26"/>
          <w:szCs w:val="26"/>
        </w:rPr>
        <w:t xml:space="preserve">ни и штрафа налоговыми органами»;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>- П</w:t>
      </w:r>
      <w:r w:rsidR="0096239B" w:rsidRPr="005125C9">
        <w:rPr>
          <w:sz w:val="26"/>
          <w:szCs w:val="26"/>
        </w:rPr>
        <w:t xml:space="preserve">риказ ФНС России от 19.08.2010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ЯК-7-8/393@</w:t>
      </w:r>
      <w:r w:rsidRPr="005125C9">
        <w:rPr>
          <w:sz w:val="26"/>
          <w:szCs w:val="26"/>
        </w:rPr>
        <w:t xml:space="preserve"> </w:t>
      </w:r>
      <w:r w:rsidR="0096239B" w:rsidRPr="005125C9">
        <w:rPr>
          <w:sz w:val="26"/>
          <w:szCs w:val="26"/>
        </w:rPr>
        <w:t>(ред. от 31.05.2017)</w:t>
      </w:r>
      <w:r w:rsidRPr="005125C9">
        <w:rPr>
          <w:sz w:val="26"/>
          <w:szCs w:val="26"/>
        </w:rPr>
        <w:t xml:space="preserve"> </w:t>
      </w:r>
      <w:r w:rsidR="004A5381">
        <w:rPr>
          <w:sz w:val="26"/>
          <w:szCs w:val="26"/>
        </w:rPr>
        <w:t xml:space="preserve">                               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r w:rsidRPr="005125C9">
        <w:rPr>
          <w:sz w:val="26"/>
          <w:szCs w:val="26"/>
        </w:rPr>
        <w:t xml:space="preserve">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proofErr w:type="gramStart"/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12.05.2015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ММВ-7-8/190@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 xml:space="preserve">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347-ФЗ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ука</w:t>
      </w:r>
      <w:r w:rsidRPr="005125C9">
        <w:rPr>
          <w:sz w:val="26"/>
          <w:szCs w:val="26"/>
        </w:rPr>
        <w:t>занных недоимки</w:t>
      </w:r>
      <w:proofErr w:type="gramEnd"/>
      <w:r w:rsidRPr="005125C9">
        <w:rPr>
          <w:sz w:val="26"/>
          <w:szCs w:val="26"/>
        </w:rPr>
        <w:t xml:space="preserve"> и задолженности» </w:t>
      </w:r>
      <w:r w:rsidR="0096239B" w:rsidRPr="005125C9">
        <w:rPr>
          <w:sz w:val="26"/>
          <w:szCs w:val="26"/>
        </w:rPr>
        <w:t xml:space="preserve">(вместе с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 xml:space="preserve">Порядком списания признанных в соответствии со статьей 4 Федерального закона от 4 ноября 2014 года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347-ФЗ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>)</w:t>
      </w:r>
      <w:r w:rsidRPr="005125C9">
        <w:rPr>
          <w:sz w:val="26"/>
          <w:szCs w:val="26"/>
        </w:rPr>
        <w:t xml:space="preserve">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15.08.2016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СА-7-8/438@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Порядка принятия решений о признании безнадежной к взысканию задолженности по платежам в бюджеты бюджетн</w:t>
      </w:r>
      <w:r w:rsidRPr="005125C9">
        <w:rPr>
          <w:sz w:val="26"/>
          <w:szCs w:val="26"/>
        </w:rPr>
        <w:t xml:space="preserve">ой системы Российской Федерации»;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25.12.2008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ММ-3-1/683@</w:t>
      </w:r>
      <w:r w:rsidRPr="005125C9">
        <w:rPr>
          <w:sz w:val="26"/>
          <w:szCs w:val="26"/>
        </w:rPr>
        <w:t xml:space="preserve"> </w:t>
      </w:r>
      <w:r w:rsidR="0096239B" w:rsidRPr="005125C9">
        <w:rPr>
          <w:sz w:val="26"/>
          <w:szCs w:val="26"/>
        </w:rPr>
        <w:t>(ред. от 16.09.2016)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 создании информационного ресурса результато</w:t>
      </w:r>
      <w:r w:rsidRPr="005125C9">
        <w:rPr>
          <w:sz w:val="26"/>
          <w:szCs w:val="26"/>
        </w:rPr>
        <w:t xml:space="preserve">в работы по зачетам и возвратам» </w:t>
      </w:r>
      <w:r w:rsidR="0096239B" w:rsidRPr="005125C9">
        <w:rPr>
          <w:sz w:val="26"/>
          <w:szCs w:val="26"/>
        </w:rPr>
        <w:t xml:space="preserve">(вместе с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Методическими рекомендациями по ведению информационного ресурса результатов работы по зачетам и возвратам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>)</w:t>
      </w:r>
      <w:r w:rsidRPr="005125C9">
        <w:rPr>
          <w:sz w:val="26"/>
          <w:szCs w:val="26"/>
        </w:rPr>
        <w:t xml:space="preserve">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14.02.2017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ММВ-7-8/182@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 xml:space="preserve">Об утверждении форм документов, используемых налоговыми органами и налогоплательщиками при </w:t>
      </w:r>
      <w:r w:rsidR="0096239B" w:rsidRPr="005125C9">
        <w:rPr>
          <w:sz w:val="26"/>
          <w:szCs w:val="26"/>
        </w:rPr>
        <w:lastRenderedPageBreak/>
        <w:t>осуществлении зачета и возврата сумм излишне уплаченных (взысканных) налогов, сборов, ст</w:t>
      </w:r>
      <w:r w:rsidRPr="005125C9">
        <w:rPr>
          <w:sz w:val="26"/>
          <w:szCs w:val="26"/>
        </w:rPr>
        <w:t xml:space="preserve">раховых взносов, пеней, штрафов»;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C43D5E" w:rsidRPr="005125C9">
        <w:rPr>
          <w:sz w:val="26"/>
          <w:szCs w:val="26"/>
        </w:rPr>
        <w:t xml:space="preserve">Приказ ФНС России от 29.11.2016 </w:t>
      </w:r>
      <w:r w:rsidRPr="005125C9">
        <w:rPr>
          <w:sz w:val="26"/>
          <w:szCs w:val="26"/>
        </w:rPr>
        <w:t>№</w:t>
      </w:r>
      <w:r w:rsidR="00C43D5E" w:rsidRPr="005125C9">
        <w:rPr>
          <w:sz w:val="26"/>
          <w:szCs w:val="26"/>
        </w:rPr>
        <w:t xml:space="preserve"> ММВ-7-1/645@</w:t>
      </w:r>
      <w:r w:rsidRPr="005125C9">
        <w:rPr>
          <w:sz w:val="26"/>
          <w:szCs w:val="26"/>
        </w:rPr>
        <w:t xml:space="preserve"> </w:t>
      </w:r>
      <w:r w:rsidR="00C43D5E" w:rsidRPr="005125C9">
        <w:rPr>
          <w:sz w:val="26"/>
          <w:szCs w:val="26"/>
        </w:rPr>
        <w:t>(ред. от 19.05.2017)</w:t>
      </w:r>
      <w:r w:rsidRPr="005125C9">
        <w:rPr>
          <w:sz w:val="26"/>
          <w:szCs w:val="26"/>
        </w:rPr>
        <w:t xml:space="preserve"> </w:t>
      </w:r>
      <w:r w:rsidR="004A5381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«</w:t>
      </w:r>
      <w:r w:rsidR="00C43D5E" w:rsidRPr="005125C9">
        <w:rPr>
          <w:sz w:val="26"/>
          <w:szCs w:val="26"/>
        </w:rPr>
        <w:t xml:space="preserve">Об утверждении информационного ресурса </w:t>
      </w:r>
      <w:r w:rsidRPr="005125C9">
        <w:rPr>
          <w:sz w:val="26"/>
          <w:szCs w:val="26"/>
        </w:rPr>
        <w:t>«</w:t>
      </w:r>
      <w:r w:rsidR="00C43D5E" w:rsidRPr="005125C9">
        <w:rPr>
          <w:sz w:val="26"/>
          <w:szCs w:val="26"/>
        </w:rPr>
        <w:t>Расчеты с бюджетом</w:t>
      </w:r>
      <w:r w:rsidRPr="005125C9">
        <w:rPr>
          <w:sz w:val="26"/>
          <w:szCs w:val="26"/>
        </w:rPr>
        <w:t>»</w:t>
      </w:r>
      <w:r w:rsidR="00C43D5E" w:rsidRPr="005125C9">
        <w:rPr>
          <w:sz w:val="26"/>
          <w:szCs w:val="26"/>
        </w:rPr>
        <w:t xml:space="preserve"> регионального уровня</w:t>
      </w:r>
      <w:r w:rsidRPr="005125C9">
        <w:rPr>
          <w:sz w:val="26"/>
          <w:szCs w:val="26"/>
        </w:rPr>
        <w:t xml:space="preserve">»; </w:t>
      </w:r>
    </w:p>
    <w:p w:rsidR="00C43D5E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C43D5E" w:rsidRPr="005125C9">
        <w:rPr>
          <w:sz w:val="26"/>
          <w:szCs w:val="26"/>
        </w:rPr>
        <w:t xml:space="preserve">Приказ ФНС России от 08.08.2017 </w:t>
      </w:r>
      <w:r w:rsidRPr="005125C9">
        <w:rPr>
          <w:sz w:val="26"/>
          <w:szCs w:val="26"/>
        </w:rPr>
        <w:t>№</w:t>
      </w:r>
      <w:r w:rsidR="00C43D5E" w:rsidRPr="005125C9">
        <w:rPr>
          <w:sz w:val="26"/>
          <w:szCs w:val="26"/>
        </w:rPr>
        <w:t xml:space="preserve"> СА-7-22/611@</w:t>
      </w:r>
      <w:r w:rsidRPr="005125C9">
        <w:rPr>
          <w:sz w:val="26"/>
          <w:szCs w:val="26"/>
        </w:rPr>
        <w:t xml:space="preserve"> «</w:t>
      </w:r>
      <w:r w:rsidR="00C43D5E" w:rsidRPr="005125C9">
        <w:rPr>
          <w:sz w:val="26"/>
          <w:szCs w:val="26"/>
        </w:rPr>
        <w:t>О внесении изменений в приказ ФНС России от 29.1</w:t>
      </w:r>
      <w:r w:rsidRPr="005125C9">
        <w:rPr>
          <w:sz w:val="26"/>
          <w:szCs w:val="26"/>
        </w:rPr>
        <w:t>1.2016 N ММВ-7-1/645@»</w:t>
      </w:r>
    </w:p>
    <w:p w:rsidR="00805ED2" w:rsidRPr="005125C9" w:rsidRDefault="00805ED2" w:rsidP="00805ED2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071CC9" w:rsidRPr="005125C9" w:rsidRDefault="00071CC9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6.4.2. Иные профессиональные знания:</w:t>
      </w:r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 П</w:t>
      </w:r>
      <w:r w:rsidRPr="005125C9">
        <w:rPr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5" w:name="_Toc477362501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Start w:id="26" w:name="_Toc477362502"/>
      <w:bookmarkEnd w:id="25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BC11C1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6.5. Наличие функциональных знаний: 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Ограничения при проведении проверочных процедур;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Меры, принимаемые по результатам проверки;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знание служебного распорядка Управления, порядка работы со служебной информацией, основ делопроизводства;</w:t>
      </w:r>
    </w:p>
    <w:p w:rsidR="004A5381" w:rsidRPr="004A5381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 знание правил охраны труда и противопожарной безопасности;</w:t>
      </w:r>
    </w:p>
    <w:p w:rsidR="004A5381" w:rsidRPr="005125C9" w:rsidRDefault="004A5381" w:rsidP="004A5381">
      <w:pPr>
        <w:widowControl w:val="0"/>
        <w:ind w:firstLine="567"/>
        <w:jc w:val="both"/>
        <w:rPr>
          <w:sz w:val="26"/>
          <w:szCs w:val="26"/>
        </w:rPr>
      </w:pPr>
      <w:r w:rsidRPr="004A5381">
        <w:rPr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6.6. Наличие базовых умений: 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мыслить системно (стратегически);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коммуникативные умения;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управлять изменениями.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6.7. Наличие профессиональных умений: </w:t>
      </w:r>
    </w:p>
    <w:p w:rsidR="00BC11C1" w:rsidRPr="005125C9" w:rsidRDefault="00BC1403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А</w:t>
      </w:r>
      <w:r w:rsidR="00BC11C1" w:rsidRPr="005125C9">
        <w:rPr>
          <w:sz w:val="26"/>
          <w:szCs w:val="26"/>
        </w:rPr>
        <w:t>нализ финансово - хозяйственной дея</w:t>
      </w:r>
      <w:r w:rsidRPr="005125C9">
        <w:rPr>
          <w:sz w:val="26"/>
          <w:szCs w:val="26"/>
        </w:rPr>
        <w:t>тельности организаций-должников;</w:t>
      </w:r>
    </w:p>
    <w:p w:rsidR="00BC11C1" w:rsidRPr="005125C9" w:rsidRDefault="00BC1403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  <w:lang w:eastAsia="en-US"/>
        </w:rPr>
        <w:t>- П</w:t>
      </w:r>
      <w:r w:rsidR="00BC11C1" w:rsidRPr="005125C9">
        <w:rPr>
          <w:sz w:val="26"/>
          <w:szCs w:val="26"/>
          <w:lang w:eastAsia="en-US"/>
        </w:rPr>
        <w:t>роведение аудиторских проверок</w:t>
      </w:r>
      <w:r w:rsidR="00673D72" w:rsidRPr="005125C9">
        <w:rPr>
          <w:sz w:val="26"/>
          <w:szCs w:val="26"/>
          <w:lang w:eastAsia="en-US"/>
        </w:rPr>
        <w:t xml:space="preserve"> по направлению урегулирования и взыскания задолженности</w:t>
      </w:r>
      <w:r w:rsidRPr="005125C9">
        <w:rPr>
          <w:sz w:val="26"/>
          <w:szCs w:val="26"/>
          <w:lang w:eastAsia="en-US"/>
        </w:rPr>
        <w:t>;</w:t>
      </w:r>
    </w:p>
    <w:p w:rsidR="00BC11C1" w:rsidRPr="005125C9" w:rsidRDefault="00BC11C1" w:rsidP="00BC11C1">
      <w:pPr>
        <w:ind w:firstLine="567"/>
        <w:rPr>
          <w:sz w:val="26"/>
          <w:szCs w:val="26"/>
        </w:rPr>
      </w:pPr>
      <w:r w:rsidRPr="005125C9">
        <w:rPr>
          <w:sz w:val="26"/>
          <w:szCs w:val="26"/>
        </w:rPr>
        <w:t xml:space="preserve">6.8. Наличие функциональных умений: </w:t>
      </w:r>
    </w:p>
    <w:p w:rsidR="00BC1403" w:rsidRPr="005125C9" w:rsidRDefault="00BC1403" w:rsidP="00673D72">
      <w:pPr>
        <w:ind w:firstLine="567"/>
        <w:jc w:val="both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- О</w:t>
      </w:r>
      <w:r w:rsidR="00BC11C1" w:rsidRPr="005125C9">
        <w:rPr>
          <w:color w:val="000000"/>
          <w:sz w:val="26"/>
          <w:szCs w:val="26"/>
        </w:rPr>
        <w:t xml:space="preserve">существление контроля исполнения предписаний, решений и других </w:t>
      </w:r>
      <w:r w:rsidR="00673D72" w:rsidRPr="005125C9">
        <w:rPr>
          <w:color w:val="000000"/>
          <w:sz w:val="26"/>
          <w:szCs w:val="26"/>
        </w:rPr>
        <w:t>р</w:t>
      </w:r>
      <w:r w:rsidR="00BC11C1" w:rsidRPr="005125C9">
        <w:rPr>
          <w:color w:val="000000"/>
          <w:sz w:val="26"/>
          <w:szCs w:val="26"/>
        </w:rPr>
        <w:t>аспорядительных документов</w:t>
      </w:r>
      <w:r w:rsidRPr="005125C9">
        <w:rPr>
          <w:color w:val="000000"/>
          <w:sz w:val="26"/>
          <w:szCs w:val="26"/>
        </w:rPr>
        <w:t xml:space="preserve">; 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- Подготовка официальных отзывов на проекты нормативных правовых актов;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Подготовка методических рекомендаций, разъяснений;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Подготовка аналитических, информационных и других материалов;</w:t>
      </w:r>
    </w:p>
    <w:p w:rsidR="00673D72" w:rsidRPr="005125C9" w:rsidRDefault="00BC11C1" w:rsidP="00673D72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BC1403"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рганизация и проведение монитори</w:t>
      </w:r>
      <w:r w:rsidR="00673D72" w:rsidRPr="005125C9">
        <w:rPr>
          <w:sz w:val="26"/>
          <w:szCs w:val="26"/>
        </w:rPr>
        <w:t>нга применения законодательства;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sz w:val="26"/>
          <w:szCs w:val="26"/>
        </w:rPr>
        <w:t>- Об</w:t>
      </w:r>
      <w:r w:rsidR="00653A35" w:rsidRPr="005125C9">
        <w:rPr>
          <w:color w:val="000000" w:themeColor="text1"/>
          <w:sz w:val="26"/>
          <w:szCs w:val="26"/>
        </w:rPr>
        <w:t>еспечени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Э</w:t>
      </w:r>
      <w:r w:rsidR="00653A35" w:rsidRPr="005125C9">
        <w:rPr>
          <w:color w:val="000000" w:themeColor="text1"/>
          <w:sz w:val="26"/>
          <w:szCs w:val="26"/>
        </w:rPr>
        <w:t>ффективно</w:t>
      </w:r>
      <w:r w:rsidRPr="005125C9">
        <w:rPr>
          <w:color w:val="000000" w:themeColor="text1"/>
          <w:sz w:val="26"/>
          <w:szCs w:val="26"/>
        </w:rPr>
        <w:t xml:space="preserve">е </w:t>
      </w:r>
      <w:r w:rsidR="00653A35" w:rsidRPr="005125C9">
        <w:rPr>
          <w:color w:val="000000" w:themeColor="text1"/>
          <w:sz w:val="26"/>
          <w:szCs w:val="26"/>
        </w:rPr>
        <w:t>планировани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служебного времени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А</w:t>
      </w:r>
      <w:r w:rsidR="00653A35" w:rsidRPr="005125C9">
        <w:rPr>
          <w:color w:val="000000" w:themeColor="text1"/>
          <w:sz w:val="26"/>
          <w:szCs w:val="26"/>
        </w:rPr>
        <w:t>нализ и прогнозировани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деятельности в порученной сфере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И</w:t>
      </w:r>
      <w:r w:rsidR="00653A35" w:rsidRPr="005125C9">
        <w:rPr>
          <w:color w:val="000000" w:themeColor="text1"/>
          <w:sz w:val="26"/>
          <w:szCs w:val="26"/>
        </w:rPr>
        <w:t>спользовани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опыта и мнения коллег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Р</w:t>
      </w:r>
      <w:r w:rsidR="00653A35" w:rsidRPr="005125C9">
        <w:rPr>
          <w:color w:val="000000" w:themeColor="text1"/>
          <w:sz w:val="26"/>
          <w:szCs w:val="26"/>
        </w:rPr>
        <w:t>абот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653A35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П</w:t>
      </w:r>
      <w:r w:rsidR="00653A35" w:rsidRPr="005125C9">
        <w:rPr>
          <w:color w:val="000000" w:themeColor="text1"/>
          <w:sz w:val="26"/>
          <w:szCs w:val="26"/>
        </w:rPr>
        <w:t>одготовк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презентаций, использовани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графических объектов в электронных документах, подготовк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деловой корреспонденции и актов </w:t>
      </w:r>
      <w:r w:rsidRPr="005125C9">
        <w:rPr>
          <w:color w:val="000000" w:themeColor="text1"/>
          <w:sz w:val="26"/>
          <w:szCs w:val="26"/>
        </w:rPr>
        <w:t>У</w:t>
      </w:r>
      <w:r w:rsidR="00653A35" w:rsidRPr="005125C9">
        <w:rPr>
          <w:color w:val="000000" w:themeColor="text1"/>
          <w:sz w:val="26"/>
          <w:szCs w:val="26"/>
        </w:rPr>
        <w:t>правления.</w:t>
      </w:r>
    </w:p>
    <w:p w:rsidR="00826D1C" w:rsidRPr="005125C9" w:rsidRDefault="00826D1C" w:rsidP="00653A35">
      <w:pPr>
        <w:jc w:val="center"/>
        <w:outlineLvl w:val="2"/>
        <w:rPr>
          <w:sz w:val="26"/>
          <w:szCs w:val="26"/>
        </w:rPr>
      </w:pPr>
    </w:p>
    <w:p w:rsidR="00653A35" w:rsidRPr="005125C9" w:rsidRDefault="00653A35" w:rsidP="00653A35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395597" w:rsidRPr="005125C9" w:rsidRDefault="00826D1C" w:rsidP="00BB1470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7</w:t>
      </w:r>
      <w:r w:rsidR="00653A35" w:rsidRPr="005125C9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653A35" w:rsidRPr="005125C9">
          <w:rPr>
            <w:sz w:val="26"/>
            <w:szCs w:val="26"/>
          </w:rPr>
          <w:t>статьями 14</w:t>
        </w:r>
      </w:hyperlink>
      <w:r w:rsidR="00653A35" w:rsidRPr="005125C9">
        <w:rPr>
          <w:sz w:val="26"/>
          <w:szCs w:val="26"/>
        </w:rPr>
        <w:t xml:space="preserve">, </w:t>
      </w:r>
      <w:hyperlink r:id="rId7" w:history="1">
        <w:r w:rsidR="00653A35" w:rsidRPr="005125C9">
          <w:rPr>
            <w:sz w:val="26"/>
            <w:szCs w:val="26"/>
          </w:rPr>
          <w:t>15</w:t>
        </w:r>
      </w:hyperlink>
      <w:r w:rsidR="00653A35" w:rsidRPr="005125C9">
        <w:rPr>
          <w:sz w:val="26"/>
          <w:szCs w:val="26"/>
        </w:rPr>
        <w:t xml:space="preserve">, </w:t>
      </w:r>
      <w:hyperlink r:id="rId8" w:history="1">
        <w:r w:rsidR="00653A35" w:rsidRPr="005125C9">
          <w:rPr>
            <w:sz w:val="26"/>
            <w:szCs w:val="26"/>
          </w:rPr>
          <w:t>17</w:t>
        </w:r>
      </w:hyperlink>
      <w:r w:rsidR="00653A35" w:rsidRPr="005125C9">
        <w:rPr>
          <w:sz w:val="26"/>
          <w:szCs w:val="26"/>
        </w:rPr>
        <w:t xml:space="preserve">, </w:t>
      </w:r>
      <w:hyperlink r:id="rId9" w:history="1">
        <w:r w:rsidR="00653A35" w:rsidRPr="005125C9">
          <w:rPr>
            <w:sz w:val="26"/>
            <w:szCs w:val="26"/>
          </w:rPr>
          <w:t>18</w:t>
        </w:r>
      </w:hyperlink>
      <w:r w:rsidR="00653A35" w:rsidRPr="005125C9">
        <w:rPr>
          <w:sz w:val="26"/>
          <w:szCs w:val="26"/>
        </w:rPr>
        <w:t xml:space="preserve"> Федерального закона от 27</w:t>
      </w:r>
      <w:r w:rsidR="00395597" w:rsidRPr="005125C9">
        <w:rPr>
          <w:sz w:val="26"/>
          <w:szCs w:val="26"/>
        </w:rPr>
        <w:t>.07.</w:t>
      </w:r>
      <w:r w:rsidR="00653A35" w:rsidRPr="005125C9">
        <w:rPr>
          <w:sz w:val="26"/>
          <w:szCs w:val="26"/>
        </w:rPr>
        <w:t xml:space="preserve">2004 </w:t>
      </w:r>
      <w:r w:rsidRPr="005125C9">
        <w:rPr>
          <w:sz w:val="26"/>
          <w:szCs w:val="26"/>
        </w:rPr>
        <w:t>№</w:t>
      </w:r>
      <w:r w:rsidR="00653A35" w:rsidRPr="005125C9">
        <w:rPr>
          <w:sz w:val="26"/>
          <w:szCs w:val="26"/>
        </w:rPr>
        <w:t xml:space="preserve"> 79-ФЗ </w:t>
      </w:r>
      <w:r w:rsidR="00395597" w:rsidRPr="005125C9">
        <w:rPr>
          <w:sz w:val="26"/>
          <w:szCs w:val="26"/>
        </w:rPr>
        <w:t>«</w:t>
      </w:r>
      <w:r w:rsidR="00653A35" w:rsidRPr="005125C9">
        <w:rPr>
          <w:sz w:val="26"/>
          <w:szCs w:val="26"/>
        </w:rPr>
        <w:t>О государственной гражданской службе Российской Федерации</w:t>
      </w:r>
      <w:r w:rsidR="00395597" w:rsidRPr="005125C9">
        <w:rPr>
          <w:sz w:val="26"/>
          <w:szCs w:val="26"/>
        </w:rPr>
        <w:t>».</w:t>
      </w:r>
    </w:p>
    <w:p w:rsidR="00667825" w:rsidRPr="005125C9" w:rsidRDefault="00395597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урегулирования задолженности</w:t>
      </w:r>
      <w:r w:rsidR="0073461E" w:rsidRPr="005125C9">
        <w:rPr>
          <w:sz w:val="26"/>
          <w:szCs w:val="26"/>
        </w:rPr>
        <w:t>,</w:t>
      </w:r>
      <w:r w:rsidRPr="005125C9">
        <w:rPr>
          <w:sz w:val="26"/>
          <w:szCs w:val="26"/>
        </w:rPr>
        <w:t xml:space="preserve"> главный государственный налоговый инспектор обязан</w:t>
      </w:r>
      <w:r w:rsidR="00700ADC" w:rsidRPr="005125C9">
        <w:rPr>
          <w:sz w:val="26"/>
          <w:szCs w:val="26"/>
        </w:rPr>
        <w:t xml:space="preserve"> исполнять следующие функции</w:t>
      </w:r>
      <w:r w:rsidRPr="005125C9">
        <w:rPr>
          <w:sz w:val="26"/>
          <w:szCs w:val="26"/>
        </w:rPr>
        <w:t xml:space="preserve">: </w:t>
      </w:r>
    </w:p>
    <w:p w:rsidR="00987719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8. В целях реализации задач и функций, возложенных на отдел урегулирования задолженности, главный государственный налоговый инспектор обязан: 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1) проводить м</w:t>
      </w:r>
      <w:r w:rsidRPr="00BD6378">
        <w:rPr>
          <w:sz w:val="26"/>
          <w:szCs w:val="26"/>
        </w:rPr>
        <w:t>ониторинг динамики задолженности и эффективности применения мер по ее урегулированию;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2) проводить а</w:t>
      </w:r>
      <w:r w:rsidRPr="00BD6378">
        <w:rPr>
          <w:sz w:val="26"/>
          <w:szCs w:val="26"/>
        </w:rPr>
        <w:t>нализ показателей ИР «Расчеты с бюджетом»;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243158">
        <w:rPr>
          <w:sz w:val="26"/>
          <w:szCs w:val="26"/>
        </w:rPr>
        <w:t>проводить</w:t>
      </w:r>
      <w:r>
        <w:rPr>
          <w:sz w:val="26"/>
          <w:szCs w:val="26"/>
        </w:rPr>
        <w:t xml:space="preserve"> а</w:t>
      </w:r>
      <w:r w:rsidRPr="00BD6378">
        <w:rPr>
          <w:sz w:val="26"/>
          <w:szCs w:val="26"/>
        </w:rPr>
        <w:t>нализ показателей ИР «Журнал ПВН» регионального и федерального уровней;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5D4ADC">
        <w:rPr>
          <w:sz w:val="26"/>
          <w:szCs w:val="26"/>
        </w:rPr>
        <w:t>проводить</w:t>
      </w:r>
      <w:r>
        <w:rPr>
          <w:sz w:val="26"/>
          <w:szCs w:val="26"/>
        </w:rPr>
        <w:t xml:space="preserve"> м</w:t>
      </w:r>
      <w:r w:rsidRPr="00BD6378">
        <w:rPr>
          <w:sz w:val="26"/>
          <w:szCs w:val="26"/>
        </w:rPr>
        <w:t>ониторинг полноты и своевременности применения территориальными налоговыми органами мер принудительного взыскания, в том числе посредством программных комплексов «ДИАНА», «Инвентаризация задолженности»;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5D4ADC">
        <w:rPr>
          <w:sz w:val="26"/>
          <w:szCs w:val="26"/>
        </w:rPr>
        <w:t xml:space="preserve">проводить </w:t>
      </w:r>
      <w:r>
        <w:rPr>
          <w:sz w:val="26"/>
          <w:szCs w:val="26"/>
        </w:rPr>
        <w:t>м</w:t>
      </w:r>
      <w:r w:rsidRPr="00BD6378">
        <w:rPr>
          <w:sz w:val="26"/>
          <w:szCs w:val="26"/>
        </w:rPr>
        <w:t>ониторинг состояния задолженности перед бюджетной системой Российской Федерации организаций и предприятий, подведомственных муниципальным образованиям и органам исполнительной власти Приморского края;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6) осуществлять с</w:t>
      </w:r>
      <w:r w:rsidRPr="00BD6378">
        <w:rPr>
          <w:sz w:val="26"/>
          <w:szCs w:val="26"/>
        </w:rPr>
        <w:t>бор, анализ и направление в ФНС России сведений о проблемных налогоплательщиках, не представляющих в налоговые органы установленную бухгалтерскую и налоговую отчетность по форме №4-НБ, сведений о предоставленных отсрочках, рассрочках, инвестиционных налоговых кредитах по форме №4-ИН;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7) осуществлять к</w:t>
      </w:r>
      <w:r w:rsidRPr="00BD6378">
        <w:rPr>
          <w:sz w:val="26"/>
          <w:szCs w:val="26"/>
        </w:rPr>
        <w:t>онтроль, анализ и ведение ИР «Исполнение» (Журнал учета сумм обязательных платежей налогоплательщика, не перечисленных банком в бюджетную систему Российской Федерации);</w:t>
      </w:r>
    </w:p>
    <w:p w:rsidR="00987719" w:rsidRPr="00BD6378" w:rsidRDefault="00162D52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87719">
        <w:rPr>
          <w:sz w:val="26"/>
          <w:szCs w:val="26"/>
        </w:rPr>
        <w:t>) осуществлять м</w:t>
      </w:r>
      <w:r w:rsidR="00987719" w:rsidRPr="00BD6378">
        <w:rPr>
          <w:sz w:val="26"/>
          <w:szCs w:val="26"/>
        </w:rPr>
        <w:t>етодологическое сопровождение ИР «Приостановление операций по счетам»;</w:t>
      </w:r>
    </w:p>
    <w:p w:rsidR="00987719" w:rsidRPr="00BD6378" w:rsidRDefault="00162D52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987719">
        <w:rPr>
          <w:sz w:val="26"/>
          <w:szCs w:val="26"/>
        </w:rPr>
        <w:t>) рассматривать заявления</w:t>
      </w:r>
      <w:r w:rsidR="00987719" w:rsidRPr="00BD6378">
        <w:rPr>
          <w:sz w:val="26"/>
          <w:szCs w:val="26"/>
        </w:rPr>
        <w:t xml:space="preserve"> налогоплательщиков на предоставлении отсрочки (рассрочки, инвестиционного налогового кредита) в порядке гл.9 НК РФ, составление пояснительной записки (заключения) о возможности (невозможности) предоставления отсрочки (рассрочки, инвестиционного налогового кредита), подготовка и направление в ФНС России пакетов документов на рассмотрение;</w:t>
      </w:r>
    </w:p>
    <w:p w:rsidR="004D1261" w:rsidRDefault="00162D52" w:rsidP="004D126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987719">
        <w:rPr>
          <w:sz w:val="26"/>
          <w:szCs w:val="26"/>
        </w:rPr>
        <w:t>) проводить м</w:t>
      </w:r>
      <w:r w:rsidR="00987719" w:rsidRPr="00BD6378">
        <w:rPr>
          <w:sz w:val="26"/>
          <w:szCs w:val="26"/>
        </w:rPr>
        <w:t>ониторинг состояния задолженности и применения мер принудительного взыскания в отношении стратегических предприятий и организаций оборонно-промышленного комплекса;</w:t>
      </w:r>
    </w:p>
    <w:p w:rsidR="004D1261" w:rsidRDefault="004D1261" w:rsidP="004D1261">
      <w:pPr>
        <w:widowControl w:val="0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11) осуществлять п</w:t>
      </w:r>
      <w:r w:rsidRPr="00366004">
        <w:rPr>
          <w:sz w:val="26"/>
          <w:szCs w:val="26"/>
        </w:rPr>
        <w:t xml:space="preserve">одготовку и анализ информации по стратегическим предприятиям и </w:t>
      </w:r>
      <w:r w:rsidRPr="00366004">
        <w:rPr>
          <w:sz w:val="26"/>
          <w:szCs w:val="26"/>
        </w:rPr>
        <w:lastRenderedPageBreak/>
        <w:t>организациям, организациям оборонно-промышленного комплекса (ОПК), в том числе для заседаний Рабочей группы по осуществлению мониторинга финансового состояния и платежеспособности стратегических предприятий и организаций, а также организаций ОПК, заседаний Рабочей группы по реализации мер по предупреждению банкротства стратегических предприятий и организаций, а также организаций ОПК;</w:t>
      </w:r>
      <w:proofErr w:type="gramEnd"/>
    </w:p>
    <w:p w:rsidR="009044F0" w:rsidRPr="0095652C" w:rsidRDefault="00162D52" w:rsidP="004D126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2</w:t>
      </w:r>
      <w:r w:rsidR="009044F0">
        <w:rPr>
          <w:sz w:val="26"/>
          <w:szCs w:val="26"/>
        </w:rPr>
        <w:t xml:space="preserve">) осуществлять </w:t>
      </w:r>
      <w:proofErr w:type="gramStart"/>
      <w:r w:rsidR="009044F0">
        <w:rPr>
          <w:sz w:val="26"/>
          <w:szCs w:val="26"/>
        </w:rPr>
        <w:t>к</w:t>
      </w:r>
      <w:r w:rsidR="009044F0" w:rsidRPr="0095652C">
        <w:rPr>
          <w:sz w:val="26"/>
          <w:szCs w:val="26"/>
        </w:rPr>
        <w:t>онтроль за</w:t>
      </w:r>
      <w:proofErr w:type="gramEnd"/>
      <w:r w:rsidR="009044F0" w:rsidRPr="0095652C">
        <w:rPr>
          <w:sz w:val="26"/>
          <w:szCs w:val="26"/>
        </w:rPr>
        <w:t xml:space="preserve"> организацией работы территориальных налоговых </w:t>
      </w:r>
      <w:r w:rsidR="009044F0">
        <w:rPr>
          <w:sz w:val="26"/>
          <w:szCs w:val="26"/>
        </w:rPr>
        <w:t xml:space="preserve">                   </w:t>
      </w:r>
      <w:r w:rsidR="009044F0" w:rsidRPr="0095652C">
        <w:rPr>
          <w:sz w:val="26"/>
          <w:szCs w:val="26"/>
        </w:rPr>
        <w:t>органов в отношении налогоплательщиков с задолженностью от 50 млн.</w:t>
      </w:r>
      <w:r w:rsidR="009044F0">
        <w:rPr>
          <w:sz w:val="26"/>
          <w:szCs w:val="26"/>
        </w:rPr>
        <w:t xml:space="preserve"> </w:t>
      </w:r>
      <w:r w:rsidR="009044F0" w:rsidRPr="0095652C">
        <w:rPr>
          <w:sz w:val="26"/>
          <w:szCs w:val="26"/>
        </w:rPr>
        <w:t>руб. до 300 млн.</w:t>
      </w:r>
      <w:r w:rsidR="009044F0">
        <w:rPr>
          <w:sz w:val="26"/>
          <w:szCs w:val="26"/>
        </w:rPr>
        <w:t xml:space="preserve"> </w:t>
      </w:r>
      <w:r w:rsidR="009044F0" w:rsidRPr="0095652C">
        <w:rPr>
          <w:sz w:val="26"/>
          <w:szCs w:val="26"/>
        </w:rPr>
        <w:t>руб.</w:t>
      </w:r>
      <w:r w:rsidR="009044F0">
        <w:rPr>
          <w:sz w:val="26"/>
          <w:szCs w:val="26"/>
        </w:rPr>
        <w:t xml:space="preserve">, </w:t>
      </w:r>
      <w:r w:rsidR="009044F0" w:rsidRPr="0095652C">
        <w:rPr>
          <w:sz w:val="26"/>
          <w:szCs w:val="26"/>
        </w:rPr>
        <w:t>задолженностью более 300 млн.</w:t>
      </w:r>
      <w:r w:rsidR="009044F0">
        <w:rPr>
          <w:sz w:val="26"/>
          <w:szCs w:val="26"/>
        </w:rPr>
        <w:t xml:space="preserve"> </w:t>
      </w:r>
      <w:r w:rsidR="009044F0" w:rsidRPr="0095652C">
        <w:rPr>
          <w:sz w:val="26"/>
          <w:szCs w:val="26"/>
        </w:rPr>
        <w:t>руб.;</w:t>
      </w:r>
    </w:p>
    <w:p w:rsidR="00987719" w:rsidRPr="00BD6378" w:rsidRDefault="009044F0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3</w:t>
      </w:r>
      <w:r w:rsidR="00987719">
        <w:rPr>
          <w:sz w:val="26"/>
          <w:szCs w:val="26"/>
        </w:rPr>
        <w:t>) проводить р</w:t>
      </w:r>
      <w:r w:rsidR="00987719" w:rsidRPr="00BD6378">
        <w:rPr>
          <w:sz w:val="26"/>
          <w:szCs w:val="26"/>
        </w:rPr>
        <w:t>асчет показателей  эффективности деятельности  Управления и территориальных налоговых органов по направлению урегулирования задолженности;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4</w:t>
      </w:r>
      <w:r>
        <w:rPr>
          <w:sz w:val="26"/>
          <w:szCs w:val="26"/>
        </w:rPr>
        <w:t>) осуществлять п</w:t>
      </w:r>
      <w:r w:rsidRPr="00BD6378">
        <w:rPr>
          <w:sz w:val="26"/>
          <w:szCs w:val="26"/>
        </w:rPr>
        <w:t>одготовку материалов на заседания рабочей группы Межведомственной комиссии по налоговой политике Приморского края;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5</w:t>
      </w:r>
      <w:r>
        <w:rPr>
          <w:sz w:val="26"/>
          <w:szCs w:val="26"/>
        </w:rPr>
        <w:t>) осуществлять п</w:t>
      </w:r>
      <w:r w:rsidRPr="00BD6378">
        <w:rPr>
          <w:sz w:val="26"/>
          <w:szCs w:val="26"/>
        </w:rPr>
        <w:t xml:space="preserve">роведение </w:t>
      </w:r>
      <w:proofErr w:type="gramStart"/>
      <w:r w:rsidRPr="00BD6378">
        <w:rPr>
          <w:sz w:val="26"/>
          <w:szCs w:val="26"/>
        </w:rPr>
        <w:t>риск-анализа</w:t>
      </w:r>
      <w:proofErr w:type="gramEnd"/>
      <w:r w:rsidRPr="00BD6378">
        <w:rPr>
          <w:sz w:val="26"/>
          <w:szCs w:val="26"/>
        </w:rPr>
        <w:t xml:space="preserve"> деятельности территориальных налоговых органов по направлению деятельности отдела (урегулирование задолженности);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6</w:t>
      </w:r>
      <w:r>
        <w:rPr>
          <w:sz w:val="26"/>
          <w:szCs w:val="26"/>
        </w:rPr>
        <w:t>) осуществлять п</w:t>
      </w:r>
      <w:r w:rsidRPr="00BD6378">
        <w:rPr>
          <w:sz w:val="26"/>
          <w:szCs w:val="26"/>
        </w:rPr>
        <w:t>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 w:rsidRPr="00BD6378">
        <w:rPr>
          <w:sz w:val="26"/>
          <w:szCs w:val="26"/>
        </w:rPr>
        <w:t>1</w:t>
      </w:r>
      <w:r w:rsidR="00162D52">
        <w:rPr>
          <w:sz w:val="26"/>
          <w:szCs w:val="26"/>
        </w:rPr>
        <w:t>6</w:t>
      </w:r>
      <w:r w:rsidRPr="00BD6378">
        <w:rPr>
          <w:sz w:val="26"/>
          <w:szCs w:val="26"/>
        </w:rPr>
        <w:t xml:space="preserve">) </w:t>
      </w:r>
      <w:r>
        <w:rPr>
          <w:sz w:val="26"/>
          <w:szCs w:val="26"/>
        </w:rPr>
        <w:t>принимать у</w:t>
      </w:r>
      <w:r w:rsidRPr="00BD6378">
        <w:rPr>
          <w:sz w:val="26"/>
          <w:szCs w:val="26"/>
        </w:rPr>
        <w:t>частие в семинарах-совещаниях, кустовых семинарах по вопросам организации  работы по урегулированию и взысканию задолженности;</w:t>
      </w:r>
    </w:p>
    <w:p w:rsidR="00987719" w:rsidRPr="00BD6378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8</w:t>
      </w:r>
      <w:r>
        <w:rPr>
          <w:sz w:val="26"/>
          <w:szCs w:val="26"/>
        </w:rPr>
        <w:t>) принимать у</w:t>
      </w:r>
      <w:r w:rsidRPr="00BD6378">
        <w:rPr>
          <w:sz w:val="26"/>
          <w:szCs w:val="26"/>
        </w:rPr>
        <w:t>частие в проведен</w:t>
      </w:r>
      <w:proofErr w:type="gramStart"/>
      <w:r w:rsidRPr="00BD6378">
        <w:rPr>
          <w:sz w:val="26"/>
          <w:szCs w:val="26"/>
        </w:rPr>
        <w:t>ии ау</w:t>
      </w:r>
      <w:proofErr w:type="gramEnd"/>
      <w:r w:rsidRPr="00BD6378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987719" w:rsidRDefault="00987719" w:rsidP="00987719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D1261">
        <w:rPr>
          <w:sz w:val="26"/>
          <w:szCs w:val="26"/>
        </w:rPr>
        <w:t>9</w:t>
      </w:r>
      <w:r>
        <w:rPr>
          <w:sz w:val="26"/>
          <w:szCs w:val="26"/>
        </w:rPr>
        <w:t>) выполнять иные поручения  в рамках компетенции отдела.</w:t>
      </w:r>
    </w:p>
    <w:p w:rsidR="002E3061" w:rsidRPr="005125C9" w:rsidRDefault="00BB1470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</w:t>
      </w:r>
      <w:r w:rsidR="002E3061" w:rsidRPr="005125C9">
        <w:rPr>
          <w:sz w:val="26"/>
          <w:szCs w:val="26"/>
        </w:rPr>
        <w:t xml:space="preserve"> </w:t>
      </w:r>
      <w:proofErr w:type="gramStart"/>
      <w:r w:rsidR="002E3061"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3461E" w:rsidRPr="005125C9" w:rsidRDefault="0073461E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 w:rsidRPr="005125C9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(распоряжениями) ФНС России, приказами (распоряжениями) Управления, поручениями руководящего состава Управления.</w:t>
      </w:r>
      <w:proofErr w:type="gramEnd"/>
    </w:p>
    <w:p w:rsidR="0073461E" w:rsidRPr="005125C9" w:rsidRDefault="0073461E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461E" w:rsidRPr="005125C9" w:rsidRDefault="0073461E" w:rsidP="007F5E14">
      <w:pPr>
        <w:rPr>
          <w:sz w:val="26"/>
          <w:szCs w:val="26"/>
        </w:rPr>
      </w:pPr>
    </w:p>
    <w:p w:rsidR="00C733E6" w:rsidRPr="005125C9" w:rsidRDefault="00C733E6" w:rsidP="008505EB">
      <w:pPr>
        <w:ind w:left="708"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IV. Перечень вопросов, по которым главный государственный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принимать управленческие и иные решения</w:t>
      </w:r>
    </w:p>
    <w:p w:rsidR="00E26536" w:rsidRPr="005125C9" w:rsidRDefault="00BB1470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12</w:t>
      </w:r>
      <w:r w:rsidR="00C733E6" w:rsidRPr="005125C9">
        <w:rPr>
          <w:sz w:val="26"/>
          <w:szCs w:val="26"/>
        </w:rPr>
        <w:t xml:space="preserve">. </w:t>
      </w:r>
      <w:r w:rsidR="00FE6845" w:rsidRPr="005125C9">
        <w:rPr>
          <w:sz w:val="26"/>
          <w:szCs w:val="26"/>
        </w:rPr>
        <w:t>При исполнении служебных обязанностей главный  государственный налоговый инспектор в соответствии с замещаемой должностью гражданской службы не вправе самостоятельно принимать управленческие и иные решения.</w:t>
      </w:r>
    </w:p>
    <w:p w:rsidR="00E26536" w:rsidRPr="005125C9" w:rsidRDefault="0036631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13</w:t>
      </w:r>
      <w:r w:rsidR="00C733E6" w:rsidRPr="005125C9">
        <w:rPr>
          <w:sz w:val="26"/>
          <w:szCs w:val="26"/>
        </w:rPr>
        <w:t xml:space="preserve">. </w:t>
      </w:r>
      <w:r w:rsidR="0039363A" w:rsidRPr="005125C9">
        <w:rPr>
          <w:sz w:val="26"/>
          <w:szCs w:val="26"/>
        </w:rPr>
        <w:t>При исполнении служебных обязанностей главный  государственный налоговый инспектор в соответствии с замещаемой должностью гражданской службы не обязан  самостоятельно принимать управленческие и иные решения.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234D59" w:rsidRDefault="00234D59" w:rsidP="00C733E6">
      <w:pPr>
        <w:jc w:val="center"/>
        <w:outlineLvl w:val="2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V. Перечень вопросов, по которым главный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C733E6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C733E6" w:rsidRPr="005125C9" w:rsidRDefault="0036631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14</w:t>
      </w:r>
      <w:r w:rsidR="00C733E6" w:rsidRPr="005125C9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деятельности отдела;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5</w:t>
      </w:r>
      <w:r w:rsidRPr="005125C9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C733E6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366316" w:rsidRPr="005125C9" w:rsidRDefault="00C733E6" w:rsidP="00366316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главного государственного налогового инспектора </w:t>
      </w:r>
      <w:r w:rsidR="00366316" w:rsidRPr="005125C9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="00366316" w:rsidRPr="005125C9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33E6" w:rsidRPr="005125C9" w:rsidRDefault="00C733E6" w:rsidP="00366316">
      <w:pPr>
        <w:ind w:firstLine="539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E26536" w:rsidRPr="005125C9" w:rsidRDefault="00C733E6" w:rsidP="00E26536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8</w:t>
      </w:r>
      <w:r w:rsidRPr="005125C9">
        <w:rPr>
          <w:sz w:val="26"/>
          <w:szCs w:val="26"/>
        </w:rPr>
        <w:t xml:space="preserve">. </w:t>
      </w:r>
      <w:r w:rsidR="00366316" w:rsidRPr="005125C9">
        <w:rPr>
          <w:sz w:val="26"/>
          <w:szCs w:val="26"/>
        </w:rPr>
        <w:t>Г</w:t>
      </w:r>
      <w:r w:rsidR="00E26536" w:rsidRPr="005125C9">
        <w:rPr>
          <w:sz w:val="26"/>
          <w:szCs w:val="26"/>
        </w:rPr>
        <w:t xml:space="preserve">лавный государственный налоговый инспектор отдела принимает участие в оказании следующих видов государственных услуг, осуществляемых </w:t>
      </w:r>
      <w:r w:rsidR="00366316" w:rsidRPr="005125C9">
        <w:rPr>
          <w:sz w:val="26"/>
          <w:szCs w:val="26"/>
        </w:rPr>
        <w:t>У</w:t>
      </w:r>
      <w:r w:rsidR="00E26536" w:rsidRPr="005125C9">
        <w:rPr>
          <w:sz w:val="26"/>
          <w:szCs w:val="26"/>
        </w:rPr>
        <w:t>правлением:</w:t>
      </w:r>
    </w:p>
    <w:p w:rsidR="00E26536" w:rsidRPr="005125C9" w:rsidRDefault="0036631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E26536" w:rsidRPr="005125C9">
        <w:rPr>
          <w:sz w:val="26"/>
          <w:szCs w:val="26"/>
        </w:rPr>
        <w:t>бесплатно</w:t>
      </w:r>
      <w:r w:rsidRPr="005125C9">
        <w:rPr>
          <w:sz w:val="26"/>
          <w:szCs w:val="26"/>
        </w:rPr>
        <w:t>е</w:t>
      </w:r>
      <w:r w:rsidR="00E26536" w:rsidRPr="005125C9">
        <w:rPr>
          <w:sz w:val="26"/>
          <w:szCs w:val="26"/>
        </w:rPr>
        <w:t xml:space="preserve"> информировани</w:t>
      </w:r>
      <w:r w:rsidRPr="005125C9">
        <w:rPr>
          <w:sz w:val="26"/>
          <w:szCs w:val="26"/>
        </w:rPr>
        <w:t>е</w:t>
      </w:r>
      <w:r w:rsidR="00E26536" w:rsidRPr="005125C9">
        <w:rPr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234D59" w:rsidRDefault="00234D59" w:rsidP="00C733E6">
      <w:pPr>
        <w:jc w:val="center"/>
        <w:outlineLvl w:val="2"/>
        <w:rPr>
          <w:sz w:val="26"/>
          <w:szCs w:val="26"/>
        </w:rPr>
      </w:pPr>
    </w:p>
    <w:p w:rsidR="00234D59" w:rsidRDefault="00234D59" w:rsidP="00C733E6">
      <w:pPr>
        <w:jc w:val="center"/>
        <w:outlineLvl w:val="2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IX. Показатели эффективности и результативности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служебной деятельности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9</w:t>
      </w:r>
      <w:r w:rsidRPr="005125C9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960B9B" w:rsidRPr="005125C9" w:rsidRDefault="00960B9B" w:rsidP="00960B9B">
      <w:pPr>
        <w:ind w:firstLine="540"/>
        <w:jc w:val="both"/>
        <w:rPr>
          <w:sz w:val="26"/>
          <w:szCs w:val="26"/>
        </w:rPr>
      </w:pPr>
    </w:p>
    <w:p w:rsidR="00960B9B" w:rsidRPr="005125C9" w:rsidRDefault="00960B9B" w:rsidP="00960B9B">
      <w:pPr>
        <w:ind w:firstLine="540"/>
        <w:jc w:val="both"/>
        <w:rPr>
          <w:sz w:val="26"/>
          <w:szCs w:val="26"/>
        </w:rPr>
      </w:pPr>
    </w:p>
    <w:p w:rsidR="00960B9B" w:rsidRPr="005125C9" w:rsidRDefault="00960B9B" w:rsidP="00960B9B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960B9B" w:rsidRPr="005125C9" w:rsidRDefault="00653A35" w:rsidP="00960B9B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И.</w:t>
      </w:r>
      <w:r w:rsidR="00234D59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 xml:space="preserve">о. начальника отдела урегулирования задолженности          </w:t>
      </w:r>
      <w:r w:rsidR="00366316" w:rsidRPr="005125C9">
        <w:rPr>
          <w:sz w:val="26"/>
          <w:szCs w:val="26"/>
        </w:rPr>
        <w:t xml:space="preserve">       </w:t>
      </w:r>
      <w:r w:rsidRPr="005125C9">
        <w:rPr>
          <w:sz w:val="26"/>
          <w:szCs w:val="26"/>
        </w:rPr>
        <w:t xml:space="preserve">                  В.В. Ворона</w:t>
      </w:r>
    </w:p>
    <w:p w:rsidR="00101C75" w:rsidRPr="006A1654" w:rsidRDefault="00101C75" w:rsidP="00C733E6">
      <w:pPr>
        <w:jc w:val="both"/>
        <w:rPr>
          <w:sz w:val="26"/>
          <w:szCs w:val="26"/>
        </w:rPr>
        <w:sectPr w:rsidR="00101C75" w:rsidRPr="006A1654" w:rsidSect="007F5E14">
          <w:pgSz w:w="11905" w:h="16838" w:code="9"/>
          <w:pgMar w:top="284" w:right="425" w:bottom="-301" w:left="1021" w:header="720" w:footer="720" w:gutter="0"/>
          <w:cols w:space="720"/>
        </w:sectPr>
      </w:pPr>
    </w:p>
    <w:p w:rsidR="00C733E6" w:rsidRPr="00E26536" w:rsidRDefault="00C733E6" w:rsidP="00C733E6">
      <w:pPr>
        <w:jc w:val="center"/>
        <w:outlineLvl w:val="2"/>
        <w:rPr>
          <w:sz w:val="28"/>
          <w:szCs w:val="28"/>
        </w:rPr>
      </w:pPr>
      <w:r w:rsidRPr="006A1654">
        <w:rPr>
          <w:sz w:val="28"/>
          <w:szCs w:val="28"/>
        </w:rPr>
        <w:lastRenderedPageBreak/>
        <w:t>Лист ознакомлен</w:t>
      </w:r>
      <w:r w:rsidRPr="00E26536">
        <w:rPr>
          <w:sz w:val="28"/>
          <w:szCs w:val="28"/>
        </w:rPr>
        <w:t>ия</w:t>
      </w:r>
    </w:p>
    <w:p w:rsidR="00C733E6" w:rsidRPr="00E26536" w:rsidRDefault="00C733E6" w:rsidP="00C733E6">
      <w:pPr>
        <w:jc w:val="center"/>
        <w:rPr>
          <w:sz w:val="28"/>
          <w:szCs w:val="28"/>
        </w:rPr>
      </w:pPr>
    </w:p>
    <w:tbl>
      <w:tblPr>
        <w:tblW w:w="9990" w:type="dxa"/>
        <w:tblInd w:w="-8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733E6" w:rsidRPr="00E26536" w:rsidTr="00234D59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C733E6" w:rsidRPr="00E26536" w:rsidTr="00234D5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3E6" w:rsidRPr="00E26536" w:rsidTr="00234D5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3E6" w:rsidRPr="00E26536" w:rsidRDefault="00C733E6" w:rsidP="00C733E6">
      <w:pPr>
        <w:ind w:firstLine="540"/>
        <w:jc w:val="both"/>
        <w:rPr>
          <w:sz w:val="28"/>
          <w:szCs w:val="28"/>
        </w:rPr>
      </w:pPr>
    </w:p>
    <w:p w:rsidR="00C733E6" w:rsidRPr="00E26536" w:rsidRDefault="00C733E6" w:rsidP="00C733E6">
      <w:pPr>
        <w:ind w:firstLine="540"/>
        <w:jc w:val="both"/>
        <w:rPr>
          <w:sz w:val="28"/>
          <w:szCs w:val="28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sectPr w:rsidR="00C733E6" w:rsidRPr="00E2653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3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6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0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E6"/>
    <w:rsid w:val="000161A5"/>
    <w:rsid w:val="000323D3"/>
    <w:rsid w:val="000519AC"/>
    <w:rsid w:val="00071CC9"/>
    <w:rsid w:val="00093368"/>
    <w:rsid w:val="000D26F1"/>
    <w:rsid w:val="00101C75"/>
    <w:rsid w:val="0012640A"/>
    <w:rsid w:val="00150F1C"/>
    <w:rsid w:val="00157ED3"/>
    <w:rsid w:val="00161F76"/>
    <w:rsid w:val="00162D52"/>
    <w:rsid w:val="00176F65"/>
    <w:rsid w:val="001968BB"/>
    <w:rsid w:val="001A0B4C"/>
    <w:rsid w:val="001D4094"/>
    <w:rsid w:val="001F56C1"/>
    <w:rsid w:val="0020186B"/>
    <w:rsid w:val="00203D92"/>
    <w:rsid w:val="0022227A"/>
    <w:rsid w:val="00234D59"/>
    <w:rsid w:val="0023557B"/>
    <w:rsid w:val="00247B11"/>
    <w:rsid w:val="002B1E7F"/>
    <w:rsid w:val="002C1D85"/>
    <w:rsid w:val="002E120B"/>
    <w:rsid w:val="002E3061"/>
    <w:rsid w:val="002E4ADB"/>
    <w:rsid w:val="002F721D"/>
    <w:rsid w:val="003309B3"/>
    <w:rsid w:val="00346429"/>
    <w:rsid w:val="00355280"/>
    <w:rsid w:val="00366316"/>
    <w:rsid w:val="00376A70"/>
    <w:rsid w:val="0039363A"/>
    <w:rsid w:val="00395597"/>
    <w:rsid w:val="00397776"/>
    <w:rsid w:val="003D70C5"/>
    <w:rsid w:val="00404585"/>
    <w:rsid w:val="00427DAD"/>
    <w:rsid w:val="004A5381"/>
    <w:rsid w:val="004D1261"/>
    <w:rsid w:val="004E465B"/>
    <w:rsid w:val="0050151C"/>
    <w:rsid w:val="0051055E"/>
    <w:rsid w:val="005125C9"/>
    <w:rsid w:val="005368DE"/>
    <w:rsid w:val="00552EB1"/>
    <w:rsid w:val="00555D18"/>
    <w:rsid w:val="00556BAA"/>
    <w:rsid w:val="005772A4"/>
    <w:rsid w:val="005B168D"/>
    <w:rsid w:val="005B751B"/>
    <w:rsid w:val="005C616C"/>
    <w:rsid w:val="00617685"/>
    <w:rsid w:val="00653A35"/>
    <w:rsid w:val="00662E88"/>
    <w:rsid w:val="00667825"/>
    <w:rsid w:val="00673D72"/>
    <w:rsid w:val="006A1654"/>
    <w:rsid w:val="006B3AB1"/>
    <w:rsid w:val="006D6C70"/>
    <w:rsid w:val="006E5FC4"/>
    <w:rsid w:val="006E6098"/>
    <w:rsid w:val="00700ADC"/>
    <w:rsid w:val="0073461E"/>
    <w:rsid w:val="00736CB2"/>
    <w:rsid w:val="00741FA3"/>
    <w:rsid w:val="00796CBC"/>
    <w:rsid w:val="007B473E"/>
    <w:rsid w:val="007C4C2C"/>
    <w:rsid w:val="007C52F1"/>
    <w:rsid w:val="007F5E14"/>
    <w:rsid w:val="0080094D"/>
    <w:rsid w:val="00803772"/>
    <w:rsid w:val="00805ED2"/>
    <w:rsid w:val="00826D1C"/>
    <w:rsid w:val="00843D2E"/>
    <w:rsid w:val="008505EB"/>
    <w:rsid w:val="00866774"/>
    <w:rsid w:val="008810D7"/>
    <w:rsid w:val="008861EF"/>
    <w:rsid w:val="008D61E9"/>
    <w:rsid w:val="00900EE8"/>
    <w:rsid w:val="009044F0"/>
    <w:rsid w:val="009403BC"/>
    <w:rsid w:val="00960B9B"/>
    <w:rsid w:val="0096239B"/>
    <w:rsid w:val="00964C9F"/>
    <w:rsid w:val="00973422"/>
    <w:rsid w:val="009827AB"/>
    <w:rsid w:val="00983F9E"/>
    <w:rsid w:val="00986BE2"/>
    <w:rsid w:val="00987719"/>
    <w:rsid w:val="009E032C"/>
    <w:rsid w:val="009F5AD7"/>
    <w:rsid w:val="00A3266B"/>
    <w:rsid w:val="00A53D29"/>
    <w:rsid w:val="00A8150E"/>
    <w:rsid w:val="00AD7082"/>
    <w:rsid w:val="00AE05EC"/>
    <w:rsid w:val="00B1258F"/>
    <w:rsid w:val="00B2758D"/>
    <w:rsid w:val="00B404C1"/>
    <w:rsid w:val="00B57C1D"/>
    <w:rsid w:val="00B72506"/>
    <w:rsid w:val="00B94E39"/>
    <w:rsid w:val="00BA40A0"/>
    <w:rsid w:val="00BB1470"/>
    <w:rsid w:val="00BC11C1"/>
    <w:rsid w:val="00BC1403"/>
    <w:rsid w:val="00C0717D"/>
    <w:rsid w:val="00C37EC2"/>
    <w:rsid w:val="00C408E7"/>
    <w:rsid w:val="00C43D5E"/>
    <w:rsid w:val="00C733E6"/>
    <w:rsid w:val="00C81139"/>
    <w:rsid w:val="00C85A1A"/>
    <w:rsid w:val="00CA3424"/>
    <w:rsid w:val="00CC7CE6"/>
    <w:rsid w:val="00CF0310"/>
    <w:rsid w:val="00D5591B"/>
    <w:rsid w:val="00D82BC3"/>
    <w:rsid w:val="00D84AAA"/>
    <w:rsid w:val="00DF724B"/>
    <w:rsid w:val="00E26536"/>
    <w:rsid w:val="00E5494A"/>
    <w:rsid w:val="00E778F5"/>
    <w:rsid w:val="00F10F15"/>
    <w:rsid w:val="00F2080C"/>
    <w:rsid w:val="00F267C3"/>
    <w:rsid w:val="00F30021"/>
    <w:rsid w:val="00F32396"/>
    <w:rsid w:val="00F40C1E"/>
    <w:rsid w:val="00F41C4C"/>
    <w:rsid w:val="00FC463C"/>
    <w:rsid w:val="00FC5C04"/>
    <w:rsid w:val="00FD052A"/>
    <w:rsid w:val="00FE6845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3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662E88"/>
    <w:pPr>
      <w:keepNext/>
      <w:overflowPunct/>
      <w:autoSpaceDE/>
      <w:autoSpaceDN/>
      <w:adjustRightInd/>
      <w:ind w:firstLine="851"/>
      <w:jc w:val="both"/>
      <w:textAlignment w:val="auto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555D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3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733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6678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E26536"/>
    <w:rPr>
      <w:color w:val="0000FF"/>
      <w:u w:val="single"/>
    </w:rPr>
  </w:style>
  <w:style w:type="paragraph" w:customStyle="1" w:styleId="ConsPlusTitle">
    <w:name w:val="ConsPlusTitle"/>
    <w:rsid w:val="0088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21"/>
    <w:basedOn w:val="a"/>
    <w:rsid w:val="005B168D"/>
    <w:pPr>
      <w:ind w:firstLine="851"/>
      <w:jc w:val="both"/>
    </w:pPr>
    <w:rPr>
      <w:rFonts w:ascii="Arial" w:hAnsi="Arial"/>
    </w:rPr>
  </w:style>
  <w:style w:type="paragraph" w:styleId="a4">
    <w:name w:val="Normal (Web)"/>
    <w:basedOn w:val="a"/>
    <w:uiPriority w:val="99"/>
    <w:semiHidden/>
    <w:rsid w:val="007F5E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210">
    <w:name w:val="Основной текст 21"/>
    <w:basedOn w:val="a"/>
    <w:rsid w:val="00346429"/>
    <w:pPr>
      <w:ind w:firstLine="851"/>
      <w:jc w:val="both"/>
    </w:pPr>
    <w:rPr>
      <w:rFonts w:ascii="Arial" w:hAnsi="Arial"/>
    </w:rPr>
  </w:style>
  <w:style w:type="paragraph" w:styleId="a5">
    <w:name w:val="Balloon Text"/>
    <w:basedOn w:val="a"/>
    <w:link w:val="a6"/>
    <w:rsid w:val="008D6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D61E9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653A3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653A35"/>
    <w:pPr>
      <w:widowControl w:val="0"/>
      <w:overflowPunct/>
      <w:spacing w:line="274" w:lineRule="exact"/>
      <w:ind w:firstLine="554"/>
      <w:jc w:val="both"/>
      <w:textAlignment w:val="auto"/>
    </w:pPr>
    <w:rPr>
      <w:rFonts w:eastAsiaTheme="minorEastAsia"/>
      <w:szCs w:val="24"/>
    </w:rPr>
  </w:style>
  <w:style w:type="paragraph" w:styleId="a7">
    <w:name w:val="List Paragraph"/>
    <w:basedOn w:val="a"/>
    <w:link w:val="a8"/>
    <w:uiPriority w:val="34"/>
    <w:qFormat/>
    <w:rsid w:val="00964C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55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071CC9"/>
    <w:rPr>
      <w:sz w:val="24"/>
    </w:rPr>
  </w:style>
  <w:style w:type="character" w:customStyle="1" w:styleId="ConsPlusNormal0">
    <w:name w:val="ConsPlusNormal Знак"/>
    <w:link w:val="ConsPlusNormal"/>
    <w:locked/>
    <w:rsid w:val="00071CC9"/>
    <w:rPr>
      <w:rFonts w:ascii="Arial" w:hAnsi="Arial" w:cs="Arial"/>
    </w:rPr>
  </w:style>
  <w:style w:type="paragraph" w:customStyle="1" w:styleId="22">
    <w:name w:val="Основной текст 22"/>
    <w:basedOn w:val="a"/>
    <w:rsid w:val="009044F0"/>
    <w:pPr>
      <w:ind w:firstLine="851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3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662E88"/>
    <w:pPr>
      <w:keepNext/>
      <w:overflowPunct/>
      <w:autoSpaceDE/>
      <w:autoSpaceDN/>
      <w:adjustRightInd/>
      <w:ind w:firstLine="851"/>
      <w:jc w:val="both"/>
      <w:textAlignment w:val="auto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555D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3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733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6678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E26536"/>
    <w:rPr>
      <w:color w:val="0000FF"/>
      <w:u w:val="single"/>
    </w:rPr>
  </w:style>
  <w:style w:type="paragraph" w:customStyle="1" w:styleId="ConsPlusTitle">
    <w:name w:val="ConsPlusTitle"/>
    <w:rsid w:val="0088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21"/>
    <w:basedOn w:val="a"/>
    <w:rsid w:val="005B168D"/>
    <w:pPr>
      <w:ind w:firstLine="851"/>
      <w:jc w:val="both"/>
    </w:pPr>
    <w:rPr>
      <w:rFonts w:ascii="Arial" w:hAnsi="Arial"/>
    </w:rPr>
  </w:style>
  <w:style w:type="paragraph" w:styleId="a4">
    <w:name w:val="Normal (Web)"/>
    <w:basedOn w:val="a"/>
    <w:uiPriority w:val="99"/>
    <w:semiHidden/>
    <w:rsid w:val="007F5E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210">
    <w:name w:val="Основной текст 21"/>
    <w:basedOn w:val="a"/>
    <w:rsid w:val="00346429"/>
    <w:pPr>
      <w:ind w:firstLine="851"/>
      <w:jc w:val="both"/>
    </w:pPr>
    <w:rPr>
      <w:rFonts w:ascii="Arial" w:hAnsi="Arial"/>
    </w:rPr>
  </w:style>
  <w:style w:type="paragraph" w:styleId="a5">
    <w:name w:val="Balloon Text"/>
    <w:basedOn w:val="a"/>
    <w:link w:val="a6"/>
    <w:rsid w:val="008D6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D61E9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653A3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653A35"/>
    <w:pPr>
      <w:widowControl w:val="0"/>
      <w:overflowPunct/>
      <w:spacing w:line="274" w:lineRule="exact"/>
      <w:ind w:firstLine="554"/>
      <w:jc w:val="both"/>
      <w:textAlignment w:val="auto"/>
    </w:pPr>
    <w:rPr>
      <w:rFonts w:eastAsiaTheme="minorEastAsia"/>
      <w:szCs w:val="24"/>
    </w:rPr>
  </w:style>
  <w:style w:type="paragraph" w:styleId="a7">
    <w:name w:val="List Paragraph"/>
    <w:basedOn w:val="a"/>
    <w:link w:val="a8"/>
    <w:uiPriority w:val="34"/>
    <w:qFormat/>
    <w:rsid w:val="00964C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55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071CC9"/>
    <w:rPr>
      <w:sz w:val="24"/>
    </w:rPr>
  </w:style>
  <w:style w:type="character" w:customStyle="1" w:styleId="ConsPlusNormal0">
    <w:name w:val="ConsPlusNormal Знак"/>
    <w:link w:val="ConsPlusNormal"/>
    <w:locked/>
    <w:rsid w:val="00071CC9"/>
    <w:rPr>
      <w:rFonts w:ascii="Arial" w:hAnsi="Arial" w:cs="Arial"/>
    </w:rPr>
  </w:style>
  <w:style w:type="paragraph" w:customStyle="1" w:styleId="22">
    <w:name w:val="Основной текст 22"/>
    <w:basedOn w:val="a"/>
    <w:rsid w:val="009044F0"/>
    <w:pPr>
      <w:ind w:firstLine="851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1I3gE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BA844CCA5E528F3471E9FB8EE6C088CC4A2FBA888DBB5F3CD79279EF1051DD270475A9AE86F4D16I3g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BA844CCA5E528F3471E9FB8EE6C088CC4A2FBA888DBB5F3CD79279EF1051DD270475A9AE86F4D14I3g8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3I3g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ФНС</Company>
  <LinksUpToDate>false</LinksUpToDate>
  <CharactersWithSpaces>22325</CharactersWithSpaces>
  <SharedDoc>false</SharedDoc>
  <HLinks>
    <vt:vector size="144" baseType="variant">
      <vt:variant>
        <vt:i4>2883685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consultantplus://offline/ref=9BA844CCA5E528F3471E9FB8EE6C088CC4A2FBA888DBB5F3CD79279EF1051DD270475A9AE86F4D13I3g3D</vt:lpwstr>
      </vt:variant>
      <vt:variant>
        <vt:lpwstr/>
      </vt:variant>
      <vt:variant>
        <vt:i4>1638405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consultantplus://offline/ref=9BA844CCA5E528F3471E9FB8EE6C088CCDA9FCA882D9E8F9C5202B9CF60A42C5770E569BE86F4FI1gDD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2883685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consultantplus://offline/ref=9BA844CCA5E528F3471E9FB8EE6C088CC4A2FBA888DBB5F3CD79279EF1051DD270475A9AE86F4D13I3g3D</vt:lpwstr>
      </vt:variant>
      <vt:variant>
        <vt:lpwstr/>
      </vt:variant>
      <vt:variant>
        <vt:i4>2883633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consultantplus://offline/ref=9BA844CCA5E528F3471E9FB8EE6C088CC4A2FBA888DBB5F3CD79279EF1051DD270475A9AE86F4D11I3gED</vt:lpwstr>
      </vt:variant>
      <vt:variant>
        <vt:lpwstr/>
      </vt:variant>
      <vt:variant>
        <vt:i4>2883690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consultantplus://offline/ref=9BA844CCA5E528F3471E9FB8EE6C088CC4A2FBA888DBB5F3CD79279EF1051DD270475A9AE86F4D16I3g9D</vt:lpwstr>
      </vt:variant>
      <vt:variant>
        <vt:lpwstr/>
      </vt:variant>
      <vt:variant>
        <vt:i4>2883689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consultantplus://offline/ref=9BA844CCA5E528F3471E9FB8EE6C088CC4A2FBA888DBB5F3CD79279EF1051DD270475A9AE86F4D14I3g8D</vt:lpwstr>
      </vt:variant>
      <vt:variant>
        <vt:lpwstr/>
      </vt:variant>
      <vt:variant>
        <vt:i4>2883638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consultantplus://offline/ref=9BA844CCA5E528F3471E9FB8EE6C088CC4A2F1A88AD2B5F3CD79279EF1051DD270475A9AE86F4C17I3g9D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2500-13-003</dc:creator>
  <cp:lastModifiedBy>Туманова Мария Петровна</cp:lastModifiedBy>
  <cp:revision>2</cp:revision>
  <cp:lastPrinted>2017-01-24T05:18:00Z</cp:lastPrinted>
  <dcterms:created xsi:type="dcterms:W3CDTF">2018-02-01T07:31:00Z</dcterms:created>
  <dcterms:modified xsi:type="dcterms:W3CDTF">2018-02-01T07:31:00Z</dcterms:modified>
</cp:coreProperties>
</file>